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 was given the task of developing a website for  wild  swimming and camping .For developing  websites I will be using HTML,CSS,PHP and javascript.This website has to be dynamic and responsive, users can log in and book camping.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Task-1 HTML</w:t>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Developed seven html pages for this website using HTML . the pages are show blow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numPr>
          <w:ilvl w:val="0"/>
          <w:numId w:val="7"/>
        </w:numPr>
        <w:ind w:left="720" w:hanging="360"/>
        <w:rPr>
          <w:b w:val="1"/>
        </w:rPr>
      </w:pPr>
      <w:r w:rsidDel="00000000" w:rsidR="00000000" w:rsidRPr="00000000">
        <w:rPr>
          <w:b w:val="1"/>
          <w:rtl w:val="0"/>
        </w:rPr>
        <w:t xml:space="preserve">All Pages:</w:t>
      </w:r>
    </w:p>
    <w:p w:rsidR="00000000" w:rsidDel="00000000" w:rsidP="00000000" w:rsidRDefault="00000000" w:rsidRPr="00000000" w14:paraId="0000000D">
      <w:pPr>
        <w:ind w:left="720" w:firstLine="0"/>
        <w:rPr>
          <w:b w:val="1"/>
        </w:rPr>
      </w:pPr>
      <w:r w:rsidDel="00000000" w:rsidR="00000000" w:rsidRPr="00000000">
        <w:rPr>
          <w:b w:val="1"/>
        </w:rPr>
        <w:drawing>
          <wp:inline distB="114300" distT="114300" distL="114300" distR="114300">
            <wp:extent cx="5943600" cy="1310901"/>
            <wp:effectExtent b="0" l="0" r="0" t="0"/>
            <wp:docPr id="3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131090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b w:val="1"/>
        </w:rPr>
      </w:pPr>
      <w:r w:rsidDel="00000000" w:rsidR="00000000" w:rsidRPr="00000000">
        <w:rPr>
          <w:rtl w:val="0"/>
        </w:rPr>
      </w:r>
    </w:p>
    <w:p w:rsidR="00000000" w:rsidDel="00000000" w:rsidP="00000000" w:rsidRDefault="00000000" w:rsidRPr="00000000" w14:paraId="0000000F">
      <w:pPr>
        <w:ind w:left="720" w:firstLine="0"/>
        <w:jc w:val="center"/>
        <w:rPr/>
      </w:pPr>
      <w:r w:rsidDel="00000000" w:rsidR="00000000" w:rsidRPr="00000000">
        <w:rPr>
          <w:rtl w:val="0"/>
        </w:rPr>
        <w:t xml:space="preserve">Figure 1:virtual layout of seven  pages</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6405563" cy="2390775"/>
            <wp:effectExtent b="0" l="0" r="0" t="0"/>
            <wp:docPr id="3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40556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jc w:val="center"/>
        <w:rPr/>
      </w:pPr>
      <w:r w:rsidDel="00000000" w:rsidR="00000000" w:rsidRPr="00000000">
        <w:rPr>
          <w:rtl w:val="0"/>
        </w:rPr>
        <w:t xml:space="preserve">Figure 2:code layout of seven  pages</w:t>
      </w:r>
    </w:p>
    <w:p w:rsidR="00000000" w:rsidDel="00000000" w:rsidP="00000000" w:rsidRDefault="00000000" w:rsidRPr="00000000" w14:paraId="00000016">
      <w:pPr>
        <w:ind w:left="720" w:firstLine="0"/>
        <w:jc w:val="center"/>
        <w:rPr/>
      </w:pPr>
      <w:r w:rsidDel="00000000" w:rsidR="00000000" w:rsidRPr="00000000">
        <w:rPr>
          <w:rtl w:val="0"/>
        </w:rPr>
      </w:r>
    </w:p>
    <w:p w:rsidR="00000000" w:rsidDel="00000000" w:rsidP="00000000" w:rsidRDefault="00000000" w:rsidRPr="00000000" w14:paraId="00000017">
      <w:pPr>
        <w:ind w:left="0" w:firstLine="0"/>
        <w:jc w:val="left"/>
        <w:rPr/>
      </w:pPr>
      <w:r w:rsidDel="00000000" w:rsidR="00000000" w:rsidRPr="00000000">
        <w:rPr>
          <w:rtl w:val="0"/>
        </w:rPr>
      </w:r>
    </w:p>
    <w:p w:rsidR="00000000" w:rsidDel="00000000" w:rsidP="00000000" w:rsidRDefault="00000000" w:rsidRPr="00000000" w14:paraId="00000018">
      <w:pPr>
        <w:ind w:left="0" w:firstLine="0"/>
        <w:jc w:val="left"/>
        <w:rPr/>
      </w:pPr>
      <w:r w:rsidDel="00000000" w:rsidR="00000000" w:rsidRPr="00000000">
        <w:rPr/>
        <w:drawing>
          <wp:inline distB="114300" distT="114300" distL="114300" distR="114300">
            <wp:extent cx="5943600" cy="7167563"/>
            <wp:effectExtent b="0" l="0" r="0" t="0"/>
            <wp:docPr id="65"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943600" cy="71675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jc w:val="center"/>
        <w:rPr/>
      </w:pPr>
      <w:r w:rsidDel="00000000" w:rsidR="00000000" w:rsidRPr="00000000">
        <w:rPr>
          <w:rtl w:val="0"/>
        </w:rPr>
        <w:t xml:space="preserve">Figure 3:All files in php format.</w:t>
      </w:r>
    </w:p>
    <w:p w:rsidR="00000000" w:rsidDel="00000000" w:rsidP="00000000" w:rsidRDefault="00000000" w:rsidRPr="00000000" w14:paraId="0000001A">
      <w:pPr>
        <w:ind w:left="720" w:firstLine="0"/>
        <w:jc w:val="center"/>
        <w:rPr/>
      </w:pPr>
      <w:r w:rsidDel="00000000" w:rsidR="00000000" w:rsidRPr="00000000">
        <w:rPr>
          <w:rtl w:val="0"/>
        </w:rPr>
      </w:r>
    </w:p>
    <w:p w:rsidR="00000000" w:rsidDel="00000000" w:rsidP="00000000" w:rsidRDefault="00000000" w:rsidRPr="00000000" w14:paraId="0000001B">
      <w:pPr>
        <w:ind w:left="720" w:firstLine="0"/>
        <w:jc w:val="left"/>
        <w:rPr/>
      </w:pPr>
      <w:r w:rsidDel="00000000" w:rsidR="00000000" w:rsidRPr="00000000">
        <w:rPr>
          <w:rtl w:val="0"/>
        </w:rPr>
      </w:r>
    </w:p>
    <w:p w:rsidR="00000000" w:rsidDel="00000000" w:rsidP="00000000" w:rsidRDefault="00000000" w:rsidRPr="00000000" w14:paraId="0000001C">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1D">
      <w:pPr>
        <w:ind w:left="0" w:firstLine="0"/>
        <w:jc w:val="left"/>
        <w:rPr/>
      </w:pPr>
      <w:r w:rsidDel="00000000" w:rsidR="00000000" w:rsidRPr="00000000">
        <w:rPr>
          <w:rtl w:val="0"/>
        </w:rPr>
      </w:r>
    </w:p>
    <w:p w:rsidR="00000000" w:rsidDel="00000000" w:rsidP="00000000" w:rsidRDefault="00000000" w:rsidRPr="00000000" w14:paraId="0000001E">
      <w:pPr>
        <w:ind w:left="0" w:firstLine="0"/>
        <w:jc w:val="left"/>
        <w:rPr/>
      </w:pPr>
      <w:r w:rsidDel="00000000" w:rsidR="00000000" w:rsidRPr="00000000">
        <w:rPr/>
        <w:drawing>
          <wp:inline distB="114300" distT="114300" distL="114300" distR="114300">
            <wp:extent cx="6257925" cy="7373350"/>
            <wp:effectExtent b="0" l="0" r="0" t="0"/>
            <wp:docPr id="49"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6257925" cy="73733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jc w:val="left"/>
        <w:rPr/>
      </w:pPr>
      <w:r w:rsidDel="00000000" w:rsidR="00000000" w:rsidRPr="00000000">
        <w:rPr>
          <w:rtl w:val="0"/>
        </w:rPr>
      </w:r>
    </w:p>
    <w:p w:rsidR="00000000" w:rsidDel="00000000" w:rsidP="00000000" w:rsidRDefault="00000000" w:rsidRPr="00000000" w14:paraId="00000020">
      <w:pPr>
        <w:ind w:left="720" w:firstLine="0"/>
        <w:jc w:val="center"/>
        <w:rPr/>
      </w:pPr>
      <w:r w:rsidDel="00000000" w:rsidR="00000000" w:rsidRPr="00000000">
        <w:rPr>
          <w:rtl w:val="0"/>
        </w:rPr>
        <w:t xml:space="preserve">Figure 4:Home page user interface.</w:t>
      </w:r>
    </w:p>
    <w:p w:rsidR="00000000" w:rsidDel="00000000" w:rsidP="00000000" w:rsidRDefault="00000000" w:rsidRPr="00000000" w14:paraId="00000021">
      <w:pPr>
        <w:ind w:left="720" w:firstLine="0"/>
        <w:jc w:val="center"/>
        <w:rPr/>
      </w:pPr>
      <w:r w:rsidDel="00000000" w:rsidR="00000000" w:rsidRPr="00000000">
        <w:rPr>
          <w:rtl w:val="0"/>
        </w:rPr>
      </w:r>
    </w:p>
    <w:p w:rsidR="00000000" w:rsidDel="00000000" w:rsidP="00000000" w:rsidRDefault="00000000" w:rsidRPr="00000000" w14:paraId="00000022">
      <w:pPr>
        <w:ind w:left="0" w:firstLine="0"/>
        <w:jc w:val="left"/>
        <w:rPr/>
      </w:pPr>
      <w:r w:rsidDel="00000000" w:rsidR="00000000" w:rsidRPr="00000000">
        <w:rPr/>
        <w:drawing>
          <wp:inline distB="114300" distT="114300" distL="114300" distR="114300">
            <wp:extent cx="5943600" cy="7767638"/>
            <wp:effectExtent b="0" l="0" r="0" t="0"/>
            <wp:docPr id="2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77676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jc w:val="left"/>
        <w:rPr/>
      </w:pPr>
      <w:r w:rsidDel="00000000" w:rsidR="00000000" w:rsidRPr="00000000">
        <w:rPr>
          <w:rtl w:val="0"/>
        </w:rPr>
      </w:r>
    </w:p>
    <w:p w:rsidR="00000000" w:rsidDel="00000000" w:rsidP="00000000" w:rsidRDefault="00000000" w:rsidRPr="00000000" w14:paraId="00000024">
      <w:pPr>
        <w:ind w:left="0" w:firstLine="0"/>
        <w:jc w:val="left"/>
        <w:rPr/>
      </w:pPr>
      <w:r w:rsidDel="00000000" w:rsidR="00000000" w:rsidRPr="00000000">
        <w:rPr>
          <w:rtl w:val="0"/>
        </w:rPr>
      </w:r>
    </w:p>
    <w:p w:rsidR="00000000" w:rsidDel="00000000" w:rsidP="00000000" w:rsidRDefault="00000000" w:rsidRPr="00000000" w14:paraId="00000025">
      <w:pPr>
        <w:ind w:left="0" w:firstLine="0"/>
        <w:jc w:val="center"/>
        <w:rPr/>
      </w:pPr>
      <w:r w:rsidDel="00000000" w:rsidR="00000000" w:rsidRPr="00000000">
        <w:rPr/>
        <w:drawing>
          <wp:inline distB="114300" distT="114300" distL="114300" distR="114300">
            <wp:extent cx="5943600" cy="5424488"/>
            <wp:effectExtent b="0" l="0" r="0" t="0"/>
            <wp:docPr id="67"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943600" cy="5424488"/>
                    </a:xfrm>
                    <a:prstGeom prst="rect"/>
                    <a:ln/>
                  </pic:spPr>
                </pic:pic>
              </a:graphicData>
            </a:graphic>
          </wp:inline>
        </w:drawing>
      </w:r>
      <w:r w:rsidDel="00000000" w:rsidR="00000000" w:rsidRPr="00000000">
        <w:rPr>
          <w:rtl w:val="0"/>
        </w:rPr>
        <w:t xml:space="preserve">Figure 5:Home page code.</w:t>
      </w:r>
      <w:r w:rsidDel="00000000" w:rsidR="00000000" w:rsidRPr="00000000">
        <w:br w:type="page"/>
      </w:r>
      <w:r w:rsidDel="00000000" w:rsidR="00000000" w:rsidRPr="00000000">
        <w:rPr>
          <w:rtl w:val="0"/>
        </w:rPr>
      </w:r>
    </w:p>
    <w:p w:rsidR="00000000" w:rsidDel="00000000" w:rsidP="00000000" w:rsidRDefault="00000000" w:rsidRPr="00000000" w14:paraId="00000026">
      <w:pPr>
        <w:ind w:left="0" w:firstLine="0"/>
        <w:jc w:val="left"/>
        <w:rPr/>
      </w:pPr>
      <w:r w:rsidDel="00000000" w:rsidR="00000000" w:rsidRPr="00000000">
        <w:rPr/>
        <w:drawing>
          <wp:inline distB="114300" distT="114300" distL="114300" distR="114300">
            <wp:extent cx="4943475" cy="4448175"/>
            <wp:effectExtent b="0" l="0" r="0" t="0"/>
            <wp:docPr id="3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94347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Figure 6:Availability page.</w:t>
      </w:r>
    </w:p>
    <w:p w:rsidR="00000000" w:rsidDel="00000000" w:rsidP="00000000" w:rsidRDefault="00000000" w:rsidRPr="00000000" w14:paraId="00000028">
      <w:pPr>
        <w:jc w:val="left"/>
        <w:rPr/>
      </w:pPr>
      <w:r w:rsidDel="00000000" w:rsidR="00000000" w:rsidRPr="00000000">
        <w:rPr/>
        <w:drawing>
          <wp:inline distB="114300" distT="114300" distL="114300" distR="114300">
            <wp:extent cx="5943600" cy="1892300"/>
            <wp:effectExtent b="0" l="0" r="0" t="0"/>
            <wp:docPr id="3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Figure 7:Availability page fetch data from database .</w:t>
      </w:r>
      <w:r w:rsidDel="00000000" w:rsidR="00000000" w:rsidRPr="00000000">
        <w:br w:type="page"/>
      </w:r>
      <w:r w:rsidDel="00000000" w:rsidR="00000000" w:rsidRPr="00000000">
        <w:rPr>
          <w:rtl w:val="0"/>
        </w:rPr>
      </w:r>
    </w:p>
    <w:p w:rsidR="00000000" w:rsidDel="00000000" w:rsidP="00000000" w:rsidRDefault="00000000" w:rsidRPr="00000000" w14:paraId="0000002A">
      <w:pPr>
        <w:jc w:val="left"/>
        <w:rPr/>
      </w:pPr>
      <w:r w:rsidDel="00000000" w:rsidR="00000000" w:rsidRPr="00000000">
        <w:rPr/>
        <w:drawing>
          <wp:inline distB="114300" distT="114300" distL="114300" distR="114300">
            <wp:extent cx="5943600" cy="4533900"/>
            <wp:effectExtent b="0" l="0" r="0" t="0"/>
            <wp:docPr id="63"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Figure 8:Availability page HTML.</w:t>
      </w:r>
    </w:p>
    <w:p w:rsidR="00000000" w:rsidDel="00000000" w:rsidP="00000000" w:rsidRDefault="00000000" w:rsidRPr="00000000" w14:paraId="0000002C">
      <w:pPr>
        <w:jc w:val="left"/>
        <w:rPr/>
      </w:pPr>
      <w:r w:rsidDel="00000000" w:rsidR="00000000" w:rsidRPr="00000000">
        <w:rPr/>
        <w:drawing>
          <wp:inline distB="114300" distT="114300" distL="114300" distR="114300">
            <wp:extent cx="5943600" cy="5981700"/>
            <wp:effectExtent b="0" l="0" r="0" t="0"/>
            <wp:docPr id="96"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Figure 9:Availability page fetch data from database Code.</w:t>
      </w:r>
      <w:r w:rsidDel="00000000" w:rsidR="00000000" w:rsidRPr="00000000">
        <w:br w:type="page"/>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ind w:left="0" w:firstLine="0"/>
        <w:jc w:val="left"/>
        <w:rPr/>
      </w:pPr>
      <w:r w:rsidDel="00000000" w:rsidR="00000000" w:rsidRPr="00000000">
        <w:rPr/>
        <w:drawing>
          <wp:inline distB="114300" distT="114300" distL="114300" distR="114300">
            <wp:extent cx="5943600" cy="3024188"/>
            <wp:effectExtent b="0" l="0" r="0" t="0"/>
            <wp:docPr id="19"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Figure 10:Local attraction page user interface.</w:t>
      </w:r>
    </w:p>
    <w:p w:rsidR="00000000" w:rsidDel="00000000" w:rsidP="00000000" w:rsidRDefault="00000000" w:rsidRPr="00000000" w14:paraId="00000031">
      <w:pPr>
        <w:ind w:left="0" w:firstLine="0"/>
        <w:jc w:val="center"/>
        <w:rPr/>
      </w:pPr>
      <w:r w:rsidDel="00000000" w:rsidR="00000000" w:rsidRPr="00000000">
        <w:rPr>
          <w:rtl w:val="0"/>
        </w:rPr>
      </w:r>
    </w:p>
    <w:p w:rsidR="00000000" w:rsidDel="00000000" w:rsidP="00000000" w:rsidRDefault="00000000" w:rsidRPr="00000000" w14:paraId="00000032">
      <w:pPr>
        <w:ind w:left="0" w:firstLine="0"/>
        <w:jc w:val="center"/>
        <w:rPr/>
      </w:pPr>
      <w:r w:rsidDel="00000000" w:rsidR="00000000" w:rsidRPr="00000000">
        <w:rPr/>
        <w:drawing>
          <wp:inline distB="114300" distT="114300" distL="114300" distR="114300">
            <wp:extent cx="5943600" cy="4176713"/>
            <wp:effectExtent b="0" l="0" r="0" t="0"/>
            <wp:docPr id="91"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5943600" cy="4176713"/>
                    </a:xfrm>
                    <a:prstGeom prst="rect"/>
                    <a:ln/>
                  </pic:spPr>
                </pic:pic>
              </a:graphicData>
            </a:graphic>
          </wp:inline>
        </w:drawing>
      </w:r>
      <w:r w:rsidDel="00000000" w:rsidR="00000000" w:rsidRPr="00000000">
        <w:rPr>
          <w:rtl w:val="0"/>
        </w:rPr>
        <w:t xml:space="preserve">Figure 11:Local attraction page HTML Code.</w:t>
      </w:r>
    </w:p>
    <w:p w:rsidR="00000000" w:rsidDel="00000000" w:rsidP="00000000" w:rsidRDefault="00000000" w:rsidRPr="00000000" w14:paraId="00000033">
      <w:pPr>
        <w:ind w:left="0" w:firstLine="0"/>
        <w:jc w:val="left"/>
        <w:rPr/>
      </w:pPr>
      <w:r w:rsidDel="00000000" w:rsidR="00000000" w:rsidRPr="00000000">
        <w:rPr/>
        <w:drawing>
          <wp:inline distB="114300" distT="114300" distL="114300" distR="114300">
            <wp:extent cx="5943600" cy="2806700"/>
            <wp:effectExtent b="0" l="0" r="0" t="0"/>
            <wp:docPr id="4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Figure 12:Featured page.</w:t>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drawing>
          <wp:inline distB="114300" distT="114300" distL="114300" distR="114300">
            <wp:extent cx="5943600" cy="4130774"/>
            <wp:effectExtent b="0" l="0" r="0" t="0"/>
            <wp:docPr id="82"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943600" cy="413077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t xml:space="preserve">Figure 13:Featured HTML Code.</w:t>
      </w:r>
      <w:r w:rsidDel="00000000" w:rsidR="00000000" w:rsidRPr="00000000">
        <w:br w:type="page"/>
      </w:r>
      <w:r w:rsidDel="00000000" w:rsidR="00000000" w:rsidRPr="00000000">
        <w:rPr>
          <w:rtl w:val="0"/>
        </w:rPr>
      </w:r>
    </w:p>
    <w:p w:rsidR="00000000" w:rsidDel="00000000" w:rsidP="00000000" w:rsidRDefault="00000000" w:rsidRPr="00000000" w14:paraId="00000039">
      <w:pPr>
        <w:jc w:val="left"/>
        <w:rPr/>
      </w:pPr>
      <w:r w:rsidDel="00000000" w:rsidR="00000000" w:rsidRPr="00000000">
        <w:rPr/>
        <w:drawing>
          <wp:inline distB="114300" distT="114300" distL="114300" distR="114300">
            <wp:extent cx="5943600" cy="2298700"/>
            <wp:effectExtent b="0" l="0" r="0" t="0"/>
            <wp:docPr id="94"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left"/>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Figure 14: reviews  page.</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drawing>
          <wp:inline distB="114300" distT="114300" distL="114300" distR="114300">
            <wp:extent cx="5943600" cy="5005388"/>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t xml:space="preserve">Figure 15 :reviews  page HTML code.</w:t>
      </w:r>
      <w:r w:rsidDel="00000000" w:rsidR="00000000" w:rsidRPr="00000000">
        <w:br w:type="page"/>
      </w:r>
      <w:r w:rsidDel="00000000" w:rsidR="00000000" w:rsidRPr="00000000">
        <w:rPr>
          <w:rtl w:val="0"/>
        </w:rPr>
      </w:r>
    </w:p>
    <w:p w:rsidR="00000000" w:rsidDel="00000000" w:rsidP="00000000" w:rsidRDefault="00000000" w:rsidRPr="00000000" w14:paraId="0000003F">
      <w:pPr>
        <w:jc w:val="left"/>
        <w:rPr/>
      </w:pPr>
      <w:r w:rsidDel="00000000" w:rsidR="00000000" w:rsidRPr="00000000">
        <w:rPr/>
        <w:drawing>
          <wp:inline distB="114300" distT="114300" distL="114300" distR="114300">
            <wp:extent cx="5943600" cy="2500313"/>
            <wp:effectExtent b="0" l="0" r="0" t="0"/>
            <wp:docPr id="78"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594360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t xml:space="preserve">Figure 16:Information page</w:t>
      </w:r>
    </w:p>
    <w:p w:rsidR="00000000" w:rsidDel="00000000" w:rsidP="00000000" w:rsidRDefault="00000000" w:rsidRPr="00000000" w14:paraId="00000041">
      <w:pPr>
        <w:jc w:val="center"/>
        <w:rPr/>
      </w:pPr>
      <w:r w:rsidDel="00000000" w:rsidR="00000000" w:rsidRPr="00000000">
        <w:rPr/>
        <w:drawing>
          <wp:inline distB="114300" distT="114300" distL="114300" distR="114300">
            <wp:extent cx="5943600" cy="5138738"/>
            <wp:effectExtent b="0" l="0" r="0" t="0"/>
            <wp:docPr id="2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5138738"/>
                    </a:xfrm>
                    <a:prstGeom prst="rect"/>
                    <a:ln/>
                  </pic:spPr>
                </pic:pic>
              </a:graphicData>
            </a:graphic>
          </wp:inline>
        </w:drawing>
      </w:r>
      <w:r w:rsidDel="00000000" w:rsidR="00000000" w:rsidRPr="00000000">
        <w:rPr>
          <w:rtl w:val="0"/>
        </w:rPr>
        <w:t xml:space="preserve">.Figure 17:Information page HTML code.</w:t>
      </w:r>
      <w:r w:rsidDel="00000000" w:rsidR="00000000" w:rsidRPr="00000000">
        <w:br w:type="page"/>
      </w:r>
      <w:r w:rsidDel="00000000" w:rsidR="00000000" w:rsidRPr="00000000">
        <w:rPr>
          <w:rtl w:val="0"/>
        </w:rPr>
      </w:r>
    </w:p>
    <w:p w:rsidR="00000000" w:rsidDel="00000000" w:rsidP="00000000" w:rsidRDefault="00000000" w:rsidRPr="00000000" w14:paraId="00000042">
      <w:pPr>
        <w:jc w:val="left"/>
        <w:rPr/>
      </w:pPr>
      <w:r w:rsidDel="00000000" w:rsidR="00000000" w:rsidRPr="00000000">
        <w:rPr/>
        <w:drawing>
          <wp:inline distB="114300" distT="114300" distL="114300" distR="114300">
            <wp:extent cx="5943600" cy="2247900"/>
            <wp:effectExtent b="0" l="0" r="0" t="0"/>
            <wp:docPr id="103"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t xml:space="preserve">.Figure 18:contact page .</w:t>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drawing>
          <wp:inline distB="114300" distT="114300" distL="114300" distR="114300">
            <wp:extent cx="5943600" cy="5081588"/>
            <wp:effectExtent b="0" l="0" r="0" t="0"/>
            <wp:docPr id="3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.Figure 19:contact  page HTML code.</w:t>
      </w:r>
      <w:r w:rsidDel="00000000" w:rsidR="00000000" w:rsidRPr="00000000">
        <w:br w:type="page"/>
      </w:r>
      <w:r w:rsidDel="00000000" w:rsidR="00000000" w:rsidRPr="00000000">
        <w:rPr>
          <w:rtl w:val="0"/>
        </w:rPr>
      </w:r>
    </w:p>
    <w:p w:rsidR="00000000" w:rsidDel="00000000" w:rsidP="00000000" w:rsidRDefault="00000000" w:rsidRPr="00000000" w14:paraId="00000048">
      <w:pPr>
        <w:jc w:val="left"/>
        <w:rPr/>
      </w:pPr>
      <w:r w:rsidDel="00000000" w:rsidR="00000000" w:rsidRPr="00000000">
        <w:rPr/>
        <w:drawing>
          <wp:inline distB="114300" distT="114300" distL="114300" distR="114300">
            <wp:extent cx="5172075" cy="4686300"/>
            <wp:effectExtent b="0" l="0" r="0" t="0"/>
            <wp:docPr id="52"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1720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.Figure 20: Login page .</w:t>
      </w:r>
    </w:p>
    <w:p w:rsidR="00000000" w:rsidDel="00000000" w:rsidP="00000000" w:rsidRDefault="00000000" w:rsidRPr="00000000" w14:paraId="0000004A">
      <w:pPr>
        <w:jc w:val="left"/>
        <w:rPr/>
      </w:pPr>
      <w:r w:rsidDel="00000000" w:rsidR="00000000" w:rsidRPr="00000000">
        <w:rPr/>
        <w:drawing>
          <wp:inline distB="114300" distT="114300" distL="114300" distR="114300">
            <wp:extent cx="5943600" cy="5092700"/>
            <wp:effectExtent b="0" l="0" r="0" t="0"/>
            <wp:docPr id="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.Figure 21: Login page  HTML code..</w:t>
      </w:r>
      <w:r w:rsidDel="00000000" w:rsidR="00000000" w:rsidRPr="00000000">
        <w:br w:type="page"/>
      </w:r>
      <w:r w:rsidDel="00000000" w:rsidR="00000000" w:rsidRPr="00000000">
        <w:rPr>
          <w:rtl w:val="0"/>
        </w:rPr>
      </w:r>
    </w:p>
    <w:p w:rsidR="00000000" w:rsidDel="00000000" w:rsidP="00000000" w:rsidRDefault="00000000" w:rsidRPr="00000000" w14:paraId="0000004D">
      <w:pPr>
        <w:jc w:val="left"/>
        <w:rPr/>
      </w:pPr>
      <w:r w:rsidDel="00000000" w:rsidR="00000000" w:rsidRPr="00000000">
        <w:rPr/>
        <w:drawing>
          <wp:inline distB="114300" distT="114300" distL="114300" distR="114300">
            <wp:extent cx="5943600" cy="2603500"/>
            <wp:effectExtent b="0" l="0" r="0" t="0"/>
            <wp:docPr id="64"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t xml:space="preserve">.Figure 22:captcha verification.</w:t>
      </w:r>
    </w:p>
    <w:p w:rsidR="00000000" w:rsidDel="00000000" w:rsidP="00000000" w:rsidRDefault="00000000" w:rsidRPr="00000000" w14:paraId="00000051">
      <w:pPr>
        <w:jc w:val="left"/>
        <w:rPr/>
      </w:pPr>
      <w:r w:rsidDel="00000000" w:rsidR="00000000" w:rsidRPr="00000000">
        <w:rPr/>
        <w:drawing>
          <wp:inline distB="114300" distT="114300" distL="114300" distR="114300">
            <wp:extent cx="5943600" cy="4013200"/>
            <wp:effectExtent b="0" l="0" r="0" t="0"/>
            <wp:docPr id="97"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Figure 23:captcha verification HTML Code.</w:t>
      </w:r>
      <w:r w:rsidDel="00000000" w:rsidR="00000000" w:rsidRPr="00000000">
        <w:br w:type="page"/>
      </w:r>
      <w:r w:rsidDel="00000000" w:rsidR="00000000" w:rsidRPr="00000000">
        <w:rPr>
          <w:rtl w:val="0"/>
        </w:rPr>
      </w:r>
    </w:p>
    <w:p w:rsidR="00000000" w:rsidDel="00000000" w:rsidP="00000000" w:rsidRDefault="00000000" w:rsidRPr="00000000" w14:paraId="00000053">
      <w:pPr>
        <w:jc w:val="left"/>
        <w:rPr/>
      </w:pPr>
      <w:r w:rsidDel="00000000" w:rsidR="00000000" w:rsidRPr="00000000">
        <w:rPr/>
        <w:drawing>
          <wp:inline distB="114300" distT="114300" distL="114300" distR="114300">
            <wp:extent cx="4976813" cy="4838700"/>
            <wp:effectExtent b="0" l="0" r="0" t="0"/>
            <wp:docPr id="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976813"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Figure 24:signup page.</w:t>
      </w:r>
    </w:p>
    <w:p w:rsidR="00000000" w:rsidDel="00000000" w:rsidP="00000000" w:rsidRDefault="00000000" w:rsidRPr="00000000" w14:paraId="00000055">
      <w:pPr>
        <w:jc w:val="left"/>
        <w:rPr/>
      </w:pPr>
      <w:r w:rsidDel="00000000" w:rsidR="00000000" w:rsidRPr="00000000">
        <w:rPr/>
        <w:drawing>
          <wp:inline distB="114300" distT="114300" distL="114300" distR="114300">
            <wp:extent cx="5943600" cy="2880999"/>
            <wp:effectExtent b="0" l="0" r="0" t="0"/>
            <wp:docPr id="100"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5943600" cy="288099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t xml:space="preserve">Figure 25:signup page HTML Code.</w:t>
      </w:r>
      <w:r w:rsidDel="00000000" w:rsidR="00000000" w:rsidRPr="00000000">
        <w:br w:type="page"/>
      </w:r>
      <w:r w:rsidDel="00000000" w:rsidR="00000000" w:rsidRPr="00000000">
        <w:rPr>
          <w:rtl w:val="0"/>
        </w:rPr>
      </w:r>
    </w:p>
    <w:p w:rsidR="00000000" w:rsidDel="00000000" w:rsidP="00000000" w:rsidRDefault="00000000" w:rsidRPr="00000000" w14:paraId="00000057">
      <w:pPr>
        <w:jc w:val="left"/>
        <w:rPr/>
      </w:pPr>
      <w:r w:rsidDel="00000000" w:rsidR="00000000" w:rsidRPr="00000000">
        <w:rPr/>
        <w:drawing>
          <wp:inline distB="114300" distT="114300" distL="114300" distR="114300">
            <wp:extent cx="5943600" cy="622300"/>
            <wp:effectExtent b="0" l="0" r="0" t="0"/>
            <wp:docPr id="83"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t xml:space="preserve">Figure 26:Interactive Navigation bar.</w:t>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5943600" cy="5842000"/>
            <wp:effectExtent b="0" l="0" r="0" t="0"/>
            <wp:docPr id="77"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943600" cy="5842000"/>
                    </a:xfrm>
                    <a:prstGeom prst="rect"/>
                    <a:ln/>
                  </pic:spPr>
                </pic:pic>
              </a:graphicData>
            </a:graphic>
          </wp:inline>
        </w:drawing>
      </w:r>
      <w:r w:rsidDel="00000000" w:rsidR="00000000" w:rsidRPr="00000000">
        <w:rPr>
          <w:rtl w:val="0"/>
        </w:rPr>
        <w:t xml:space="preserve">.Figure 27:Interactive Navigation bar HTML.</w:t>
      </w:r>
      <w:r w:rsidDel="00000000" w:rsidR="00000000" w:rsidRPr="00000000">
        <w:br w:type="page"/>
      </w:r>
      <w:r w:rsidDel="00000000" w:rsidR="00000000" w:rsidRPr="00000000">
        <w:rPr>
          <w:rtl w:val="0"/>
        </w:rPr>
      </w:r>
    </w:p>
    <w:p w:rsidR="00000000" w:rsidDel="00000000" w:rsidP="00000000" w:rsidRDefault="00000000" w:rsidRPr="00000000" w14:paraId="0000005B">
      <w:pPr>
        <w:jc w:val="left"/>
        <w:rPr/>
      </w:pPr>
      <w:r w:rsidDel="00000000" w:rsidR="00000000" w:rsidRPr="00000000">
        <w:rPr/>
        <w:drawing>
          <wp:inline distB="114300" distT="114300" distL="114300" distR="114300">
            <wp:extent cx="5943600" cy="1651000"/>
            <wp:effectExtent b="0" l="0" r="0" t="0"/>
            <wp:docPr id="87" name="image101.png"/>
            <a:graphic>
              <a:graphicData uri="http://schemas.openxmlformats.org/drawingml/2006/picture">
                <pic:pic>
                  <pic:nvPicPr>
                    <pic:cNvPr id="0" name="image101.png"/>
                    <pic:cNvPicPr preferRelativeResize="0"/>
                  </pic:nvPicPr>
                  <pic:blipFill>
                    <a:blip r:embed="rId3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Figure 28:Slide show.</w:t>
      </w:r>
    </w:p>
    <w:p w:rsidR="00000000" w:rsidDel="00000000" w:rsidP="00000000" w:rsidRDefault="00000000" w:rsidRPr="00000000" w14:paraId="0000005D">
      <w:pPr>
        <w:jc w:val="left"/>
        <w:rPr/>
      </w:pPr>
      <w:r w:rsidDel="00000000" w:rsidR="00000000" w:rsidRPr="00000000">
        <w:rPr/>
        <w:drawing>
          <wp:inline distB="114300" distT="114300" distL="114300" distR="114300">
            <wp:extent cx="5943600" cy="6014724"/>
            <wp:effectExtent b="0" l="0" r="0" t="0"/>
            <wp:docPr id="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60147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t xml:space="preserve">Figure 27: Slideshow HTML .</w:t>
      </w:r>
      <w:r w:rsidDel="00000000" w:rsidR="00000000" w:rsidRPr="00000000">
        <w:br w:type="page"/>
      </w:r>
      <w:r w:rsidDel="00000000" w:rsidR="00000000" w:rsidRPr="00000000">
        <w:rPr>
          <w:rtl w:val="0"/>
        </w:rPr>
      </w:r>
    </w:p>
    <w:p w:rsidR="00000000" w:rsidDel="00000000" w:rsidP="00000000" w:rsidRDefault="00000000" w:rsidRPr="00000000" w14:paraId="0000005F">
      <w:pPr>
        <w:jc w:val="left"/>
        <w:rPr/>
      </w:pPr>
      <w:r w:rsidDel="00000000" w:rsidR="00000000" w:rsidRPr="00000000">
        <w:rPr/>
        <w:drawing>
          <wp:inline distB="114300" distT="114300" distL="114300" distR="114300">
            <wp:extent cx="5705475" cy="1381125"/>
            <wp:effectExtent b="0" l="0" r="0" t="0"/>
            <wp:docPr id="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054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Figure 30: Search bar.</w:t>
      </w:r>
    </w:p>
    <w:p w:rsidR="00000000" w:rsidDel="00000000" w:rsidP="00000000" w:rsidRDefault="00000000" w:rsidRPr="00000000" w14:paraId="00000062">
      <w:pPr>
        <w:jc w:val="left"/>
        <w:rPr/>
      </w:pPr>
      <w:r w:rsidDel="00000000" w:rsidR="00000000" w:rsidRPr="00000000">
        <w:rPr/>
        <w:drawing>
          <wp:inline distB="114300" distT="114300" distL="114300" distR="114300">
            <wp:extent cx="5943600" cy="863600"/>
            <wp:effectExtent b="0" l="0" r="0" t="0"/>
            <wp:docPr id="84"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Figure 31: Search bar HTML.</w:t>
      </w:r>
    </w:p>
    <w:p w:rsidR="00000000" w:rsidDel="00000000" w:rsidP="00000000" w:rsidRDefault="00000000" w:rsidRPr="00000000" w14:paraId="00000064">
      <w:pPr>
        <w:jc w:val="left"/>
        <w:rPr/>
      </w:pPr>
      <w:r w:rsidDel="00000000" w:rsidR="00000000" w:rsidRPr="00000000">
        <w:rPr/>
        <w:drawing>
          <wp:inline distB="114300" distT="114300" distL="114300" distR="114300">
            <wp:extent cx="5943600" cy="2781300"/>
            <wp:effectExtent b="0" l="0" r="0" t="0"/>
            <wp:docPr id="59"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Figure 32: Location maps.</w:t>
      </w:r>
    </w:p>
    <w:p w:rsidR="00000000" w:rsidDel="00000000" w:rsidP="00000000" w:rsidRDefault="00000000" w:rsidRPr="00000000" w14:paraId="00000066">
      <w:pPr>
        <w:jc w:val="left"/>
        <w:rPr/>
      </w:pPr>
      <w:r w:rsidDel="00000000" w:rsidR="00000000" w:rsidRPr="00000000">
        <w:rPr/>
        <w:drawing>
          <wp:inline distB="114300" distT="114300" distL="114300" distR="114300">
            <wp:extent cx="5943600" cy="698500"/>
            <wp:effectExtent b="0" l="0" r="0" t="0"/>
            <wp:docPr id="89"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Figure 33: Location maps HTML.</w:t>
      </w:r>
      <w:r w:rsidDel="00000000" w:rsidR="00000000" w:rsidRPr="00000000">
        <w:br w:type="page"/>
      </w:r>
      <w:r w:rsidDel="00000000" w:rsidR="00000000" w:rsidRPr="00000000">
        <w:rPr>
          <w:rtl w:val="0"/>
        </w:rPr>
      </w:r>
    </w:p>
    <w:p w:rsidR="00000000" w:rsidDel="00000000" w:rsidP="00000000" w:rsidRDefault="00000000" w:rsidRPr="00000000" w14:paraId="00000068">
      <w:pPr>
        <w:jc w:val="left"/>
        <w:rPr/>
      </w:pPr>
      <w:r w:rsidDel="00000000" w:rsidR="00000000" w:rsidRPr="00000000">
        <w:rPr/>
        <w:drawing>
          <wp:inline distB="114300" distT="114300" distL="114300" distR="114300">
            <wp:extent cx="5543550" cy="1385888"/>
            <wp:effectExtent b="0" l="0" r="0" t="0"/>
            <wp:docPr id="2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543550"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Figure 34: Number of views counter.</w:t>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left"/>
        <w:rPr/>
      </w:pPr>
      <w:r w:rsidDel="00000000" w:rsidR="00000000" w:rsidRPr="00000000">
        <w:rPr/>
        <w:drawing>
          <wp:inline distB="114300" distT="114300" distL="114300" distR="114300">
            <wp:extent cx="5686425" cy="571500"/>
            <wp:effectExtent b="0" l="0" r="0" t="0"/>
            <wp:docPr id="60"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6864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Figure 5: Number of views counter HTML.</w:t>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drawing>
          <wp:inline distB="114300" distT="114300" distL="114300" distR="114300">
            <wp:extent cx="6243638" cy="3543300"/>
            <wp:effectExtent b="0" l="0" r="0" t="0"/>
            <wp:docPr id="2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6243638"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Figure 35: Footer which includes - you are here, copyright information and social media</w:t>
      </w:r>
    </w:p>
    <w:p w:rsidR="00000000" w:rsidDel="00000000" w:rsidP="00000000" w:rsidRDefault="00000000" w:rsidRPr="00000000" w14:paraId="00000070">
      <w:pPr>
        <w:jc w:val="left"/>
        <w:rPr/>
      </w:pPr>
      <w:r w:rsidDel="00000000" w:rsidR="00000000" w:rsidRPr="00000000">
        <w:rPr>
          <w:rtl w:val="0"/>
        </w:rPr>
        <w:t xml:space="preserve">buttons.</w:t>
      </w:r>
      <w:r w:rsidDel="00000000" w:rsidR="00000000" w:rsidRPr="00000000">
        <w:br w:type="page"/>
      </w:r>
      <w:r w:rsidDel="00000000" w:rsidR="00000000" w:rsidRPr="00000000">
        <w:rPr>
          <w:rtl w:val="0"/>
        </w:rPr>
      </w:r>
    </w:p>
    <w:p w:rsidR="00000000" w:rsidDel="00000000" w:rsidP="00000000" w:rsidRDefault="00000000" w:rsidRPr="00000000" w14:paraId="00000071">
      <w:pPr>
        <w:jc w:val="left"/>
        <w:rPr/>
      </w:pPr>
      <w:r w:rsidDel="00000000" w:rsidR="00000000" w:rsidRPr="00000000">
        <w:rPr/>
        <w:drawing>
          <wp:inline distB="114300" distT="114300" distL="114300" distR="114300">
            <wp:extent cx="5943600" cy="4483100"/>
            <wp:effectExtent b="0" l="0" r="0" t="0"/>
            <wp:docPr id="66"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.Figure 36: Footer section HTML.</w:t>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left"/>
        <w:rPr/>
      </w:pPr>
      <w:r w:rsidDel="00000000" w:rsidR="00000000" w:rsidRPr="00000000">
        <w:rPr/>
        <w:drawing>
          <wp:inline distB="114300" distT="114300" distL="114300" distR="114300">
            <wp:extent cx="5943600" cy="1981200"/>
            <wp:effectExtent b="0" l="0" r="0" t="0"/>
            <wp:docPr id="26"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Figure 37:Relevant text and images across all pages.</w:t>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7B">
      <w:pPr>
        <w:jc w:val="left"/>
        <w:rPr/>
      </w:pPr>
      <w:r w:rsidDel="00000000" w:rsidR="00000000" w:rsidRPr="00000000">
        <w:rPr/>
        <w:drawing>
          <wp:inline distB="114300" distT="114300" distL="114300" distR="114300">
            <wp:extent cx="5943600" cy="1778000"/>
            <wp:effectExtent b="0" l="0" r="0" t="0"/>
            <wp:docPr id="2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drawing>
          <wp:inline distB="114300" distT="114300" distL="114300" distR="114300">
            <wp:extent cx="5943600" cy="3619500"/>
            <wp:effectExtent b="0" l="0" r="0" t="0"/>
            <wp:docPr id="98"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t xml:space="preserve">Figure 38:RContact us form (including privacy policy) HTML Page.</w:t>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drawing>
          <wp:inline distB="114300" distT="114300" distL="114300" distR="114300">
            <wp:extent cx="5676900" cy="1644436"/>
            <wp:effectExtent b="0" l="0" r="0" t="0"/>
            <wp:docPr id="2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676900" cy="16444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 xml:space="preserve">Figure 39:RContact us form (including privacy policy).</w:t>
      </w:r>
      <w:r w:rsidDel="00000000" w:rsidR="00000000" w:rsidRPr="00000000">
        <w:rPr>
          <w:rtl w:val="0"/>
        </w:rPr>
      </w:r>
    </w:p>
    <w:p w:rsidR="00000000" w:rsidDel="00000000" w:rsidP="00000000" w:rsidRDefault="00000000" w:rsidRPr="00000000" w14:paraId="00000083">
      <w:pPr>
        <w:numPr>
          <w:ilvl w:val="0"/>
          <w:numId w:val="5"/>
        </w:numPr>
        <w:ind w:left="720" w:hanging="360"/>
        <w:jc w:val="left"/>
        <w:rPr>
          <w:b w:val="1"/>
          <w:sz w:val="24"/>
          <w:szCs w:val="24"/>
        </w:rPr>
      </w:pPr>
      <w:r w:rsidDel="00000000" w:rsidR="00000000" w:rsidRPr="00000000">
        <w:rPr>
          <w:b w:val="1"/>
          <w:sz w:val="24"/>
          <w:szCs w:val="24"/>
          <w:rtl w:val="0"/>
        </w:rPr>
        <w:t xml:space="preserve">Two (2) different web services.</w:t>
      </w:r>
    </w:p>
    <w:p w:rsidR="00000000" w:rsidDel="00000000" w:rsidP="00000000" w:rsidRDefault="00000000" w:rsidRPr="00000000" w14:paraId="00000084">
      <w:pPr>
        <w:rPr/>
      </w:pPr>
      <w:r w:rsidDel="00000000" w:rsidR="00000000" w:rsidRPr="00000000">
        <w:rPr/>
        <w:drawing>
          <wp:inline distB="114300" distT="114300" distL="114300" distR="114300">
            <wp:extent cx="5943600" cy="2781300"/>
            <wp:effectExtent b="0" l="0" r="0" t="0"/>
            <wp:docPr id="74"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ab/>
        <w:tab/>
        <w:t xml:space="preserve">Figure 40:Web service 1.</w:t>
      </w:r>
    </w:p>
    <w:p w:rsidR="00000000" w:rsidDel="00000000" w:rsidP="00000000" w:rsidRDefault="00000000" w:rsidRPr="00000000" w14:paraId="00000086">
      <w:pPr>
        <w:rPr/>
      </w:pPr>
      <w:r w:rsidDel="00000000" w:rsidR="00000000" w:rsidRPr="00000000">
        <w:rPr/>
        <w:drawing>
          <wp:inline distB="114300" distT="114300" distL="114300" distR="114300">
            <wp:extent cx="5676900" cy="1644436"/>
            <wp:effectExtent b="0" l="0" r="0" t="0"/>
            <wp:docPr id="4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676900" cy="16444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t xml:space="preserve">Figure 41:Web service 2.</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drawing>
          <wp:inline distB="114300" distT="114300" distL="114300" distR="114300">
            <wp:extent cx="5648325" cy="1614354"/>
            <wp:effectExtent b="0" l="0" r="0" t="0"/>
            <wp:docPr id="61"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648325" cy="161435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t xml:space="preserve">Figure 42:You are here (page)</w:t>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drawing>
          <wp:inline distB="114300" distT="114300" distL="114300" distR="114300">
            <wp:extent cx="5943600" cy="177800"/>
            <wp:effectExtent b="0" l="0" r="0" t="0"/>
            <wp:docPr id="57"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Figure 43:You are here (page) Code.</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Be usable in TWO (2) different web browsers</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5943600" cy="3048000"/>
            <wp:effectExtent b="0" l="0" r="0" t="0"/>
            <wp:docPr id="25"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Figure 44:Google chrome browser view.</w:t>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drawing>
          <wp:inline distB="114300" distT="114300" distL="114300" distR="114300">
            <wp:extent cx="5943600" cy="3187700"/>
            <wp:effectExtent b="0" l="0" r="0" t="0"/>
            <wp:docPr id="79"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t xml:space="preserve"> Figure 45:Firefox  browser view.</w:t>
      </w:r>
    </w:p>
    <w:p w:rsidR="00000000" w:rsidDel="00000000" w:rsidP="00000000" w:rsidRDefault="00000000" w:rsidRPr="00000000" w14:paraId="0000009C">
      <w:pPr>
        <w:jc w:val="left"/>
        <w:rPr/>
      </w:pPr>
      <w:r w:rsidDel="00000000" w:rsidR="00000000" w:rsidRPr="00000000">
        <w:rPr/>
        <w:drawing>
          <wp:inline distB="114300" distT="114300" distL="114300" distR="114300">
            <wp:extent cx="4057650" cy="7891463"/>
            <wp:effectExtent b="0" l="0" r="0" t="0"/>
            <wp:docPr id="8"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057650"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Figure 46:Firefox  browser Mobile view.</w:t>
      </w:r>
    </w:p>
    <w:p w:rsidR="00000000" w:rsidDel="00000000" w:rsidP="00000000" w:rsidRDefault="00000000" w:rsidRPr="00000000" w14:paraId="0000009E">
      <w:pPr>
        <w:jc w:val="left"/>
        <w:rPr/>
      </w:pPr>
      <w:r w:rsidDel="00000000" w:rsidR="00000000" w:rsidRPr="00000000">
        <w:rPr/>
        <w:drawing>
          <wp:inline distB="114300" distT="114300" distL="114300" distR="114300">
            <wp:extent cx="5943600" cy="6210300"/>
            <wp:effectExtent b="0" l="0" r="0" t="0"/>
            <wp:docPr id="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Figure 47:Google chrome browser Mobile view.</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drawing>
          <wp:inline distB="114300" distT="114300" distL="114300" distR="114300">
            <wp:extent cx="5800725" cy="7134225"/>
            <wp:effectExtent b="0" l="0" r="0" t="0"/>
            <wp:docPr id="4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800725"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Figure 48:Responsive image and text sizes.</w:t>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b w:val="1"/>
          <w:sz w:val="24"/>
          <w:szCs w:val="24"/>
        </w:rPr>
      </w:pPr>
      <w:r w:rsidDel="00000000" w:rsidR="00000000" w:rsidRPr="00000000">
        <w:rPr>
          <w:b w:val="1"/>
          <w:sz w:val="24"/>
          <w:szCs w:val="24"/>
          <w:rtl w:val="0"/>
        </w:rPr>
        <w:t xml:space="preserve">Task -2 CSS and Database</w:t>
      </w:r>
    </w:p>
    <w:p w:rsidR="00000000" w:rsidDel="00000000" w:rsidP="00000000" w:rsidRDefault="00000000" w:rsidRPr="00000000" w14:paraId="000000AB">
      <w:pPr>
        <w:jc w:val="left"/>
        <w:rPr>
          <w:b w:val="1"/>
          <w:sz w:val="24"/>
          <w:szCs w:val="24"/>
        </w:rPr>
      </w:pPr>
      <w:r w:rsidDel="00000000" w:rsidR="00000000" w:rsidRPr="00000000">
        <w:rPr>
          <w:rtl w:val="0"/>
        </w:rPr>
      </w:r>
    </w:p>
    <w:p w:rsidR="00000000" w:rsidDel="00000000" w:rsidP="00000000" w:rsidRDefault="00000000" w:rsidRPr="00000000" w14:paraId="000000AC">
      <w:pPr>
        <w:jc w:val="left"/>
        <w:rPr>
          <w:b w:val="1"/>
          <w:sz w:val="24"/>
          <w:szCs w:val="24"/>
        </w:rPr>
      </w:pPr>
      <w:r w:rsidDel="00000000" w:rsidR="00000000" w:rsidRPr="00000000">
        <w:rPr>
          <w:b w:val="1"/>
          <w:sz w:val="24"/>
          <w:szCs w:val="24"/>
          <w:rtl w:val="0"/>
        </w:rPr>
        <w:t xml:space="preserve">All page CSS :</w:t>
      </w:r>
    </w:p>
    <w:p w:rsidR="00000000" w:rsidDel="00000000" w:rsidP="00000000" w:rsidRDefault="00000000" w:rsidRPr="00000000" w14:paraId="000000AD">
      <w:pPr>
        <w:jc w:val="left"/>
        <w:rPr>
          <w:b w:val="1"/>
          <w:sz w:val="24"/>
          <w:szCs w:val="24"/>
        </w:rPr>
      </w:pPr>
      <w:r w:rsidDel="00000000" w:rsidR="00000000" w:rsidRPr="00000000">
        <w:rPr>
          <w:rtl w:val="0"/>
        </w:rPr>
      </w:r>
    </w:p>
    <w:p w:rsidR="00000000" w:rsidDel="00000000" w:rsidP="00000000" w:rsidRDefault="00000000" w:rsidRPr="00000000" w14:paraId="000000AE">
      <w:pPr>
        <w:jc w:val="left"/>
        <w:rPr>
          <w:b w:val="1"/>
          <w:sz w:val="24"/>
          <w:szCs w:val="24"/>
        </w:rPr>
      </w:pPr>
      <w:r w:rsidDel="00000000" w:rsidR="00000000" w:rsidRPr="00000000">
        <w:rPr>
          <w:b w:val="1"/>
          <w:sz w:val="24"/>
          <w:szCs w:val="24"/>
        </w:rPr>
        <w:drawing>
          <wp:inline distB="114300" distT="114300" distL="114300" distR="114300">
            <wp:extent cx="5943600" cy="6654800"/>
            <wp:effectExtent b="0" l="0" r="0" t="0"/>
            <wp:docPr id="15"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b w:val="1"/>
          <w:sz w:val="24"/>
          <w:szCs w:val="24"/>
        </w:rPr>
      </w:pPr>
      <w:r w:rsidDel="00000000" w:rsidR="00000000" w:rsidRPr="00000000">
        <w:rPr>
          <w:rtl w:val="0"/>
        </w:rPr>
        <w:t xml:space="preserve">CSS Figure 1</w:t>
      </w:r>
      <w:r w:rsidDel="00000000" w:rsidR="00000000" w:rsidRPr="00000000">
        <w:rPr>
          <w:rtl w:val="0"/>
        </w:rPr>
      </w:r>
    </w:p>
    <w:p w:rsidR="00000000" w:rsidDel="00000000" w:rsidP="00000000" w:rsidRDefault="00000000" w:rsidRPr="00000000" w14:paraId="000000B0">
      <w:pPr>
        <w:ind w:left="0" w:firstLine="0"/>
        <w:jc w:val="left"/>
        <w:rPr>
          <w:b w:val="1"/>
          <w:sz w:val="24"/>
          <w:szCs w:val="24"/>
        </w:rPr>
      </w:pPr>
      <w:r w:rsidDel="00000000" w:rsidR="00000000" w:rsidRPr="00000000">
        <w:rPr>
          <w:b w:val="1"/>
          <w:sz w:val="24"/>
          <w:szCs w:val="24"/>
        </w:rPr>
        <w:drawing>
          <wp:inline distB="114300" distT="114300" distL="114300" distR="114300">
            <wp:extent cx="4914900" cy="7710488"/>
            <wp:effectExtent b="0" l="0" r="0" t="0"/>
            <wp:docPr id="47"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4914900"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left"/>
        <w:rPr>
          <w:b w:val="1"/>
          <w:sz w:val="24"/>
          <w:szCs w:val="24"/>
        </w:rPr>
      </w:pPr>
      <w:r w:rsidDel="00000000" w:rsidR="00000000" w:rsidRPr="00000000">
        <w:rPr>
          <w:rtl w:val="0"/>
        </w:rPr>
      </w:r>
    </w:p>
    <w:p w:rsidR="00000000" w:rsidDel="00000000" w:rsidP="00000000" w:rsidRDefault="00000000" w:rsidRPr="00000000" w14:paraId="000000B2">
      <w:pPr>
        <w:ind w:left="0" w:firstLine="0"/>
        <w:jc w:val="left"/>
        <w:rPr>
          <w:b w:val="1"/>
          <w:sz w:val="24"/>
          <w:szCs w:val="24"/>
        </w:rPr>
      </w:pPr>
      <w:r w:rsidDel="00000000" w:rsidR="00000000" w:rsidRPr="00000000">
        <w:rPr>
          <w:b w:val="1"/>
          <w:sz w:val="24"/>
          <w:szCs w:val="24"/>
        </w:rPr>
        <w:drawing>
          <wp:inline distB="114300" distT="114300" distL="114300" distR="114300">
            <wp:extent cx="4838700" cy="7691438"/>
            <wp:effectExtent b="0" l="0" r="0" t="0"/>
            <wp:docPr id="58"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4838700"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left"/>
        <w:rPr>
          <w:b w:val="1"/>
          <w:sz w:val="24"/>
          <w:szCs w:val="24"/>
        </w:rPr>
      </w:pPr>
      <w:r w:rsidDel="00000000" w:rsidR="00000000" w:rsidRPr="00000000">
        <w:rPr>
          <w:b w:val="1"/>
          <w:sz w:val="24"/>
          <w:szCs w:val="24"/>
        </w:rPr>
        <w:drawing>
          <wp:inline distB="114300" distT="114300" distL="114300" distR="114300">
            <wp:extent cx="5405438" cy="5029200"/>
            <wp:effectExtent b="0" l="0" r="0" t="0"/>
            <wp:docPr id="86"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405438"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left"/>
        <w:rPr>
          <w:b w:val="1"/>
          <w:sz w:val="24"/>
          <w:szCs w:val="24"/>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CSS Figure 2:header.</w:t>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drawing>
          <wp:inline distB="114300" distT="114300" distL="114300" distR="114300">
            <wp:extent cx="5395913" cy="3648075"/>
            <wp:effectExtent b="0" l="0" r="0" t="0"/>
            <wp:docPr id="9"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39591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CSS Figure 3:Menubar.</w:t>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drawing>
          <wp:inline distB="114300" distT="114300" distL="114300" distR="114300">
            <wp:extent cx="5505450" cy="7939088"/>
            <wp:effectExtent b="0" l="0" r="0" t="0"/>
            <wp:docPr id="45"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505450" cy="79390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CSS Figure 4:Slider.</w:t>
      </w:r>
    </w:p>
    <w:p w:rsidR="00000000" w:rsidDel="00000000" w:rsidP="00000000" w:rsidRDefault="00000000" w:rsidRPr="00000000" w14:paraId="000000BC">
      <w:pPr>
        <w:jc w:val="left"/>
        <w:rPr/>
      </w:pPr>
      <w:r w:rsidDel="00000000" w:rsidR="00000000" w:rsidRPr="00000000">
        <w:rPr/>
        <w:drawing>
          <wp:inline distB="114300" distT="114300" distL="114300" distR="114300">
            <wp:extent cx="5943600" cy="7086600"/>
            <wp:effectExtent b="0" l="0" r="0" t="0"/>
            <wp:docPr id="99"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t xml:space="preserve">CSS Figure 5:Cookies.</w:t>
      </w:r>
    </w:p>
    <w:p w:rsidR="00000000" w:rsidDel="00000000" w:rsidP="00000000" w:rsidRDefault="00000000" w:rsidRPr="00000000" w14:paraId="000000B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BF">
      <w:pPr>
        <w:jc w:val="left"/>
        <w:rPr/>
      </w:pPr>
      <w:r w:rsidDel="00000000" w:rsidR="00000000" w:rsidRPr="00000000">
        <w:rPr/>
        <w:drawing>
          <wp:inline distB="114300" distT="114300" distL="114300" distR="114300">
            <wp:extent cx="5438775" cy="7505700"/>
            <wp:effectExtent b="0" l="0" r="0" t="0"/>
            <wp:docPr id="101"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543877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CSS Figure 6:Banner section.</w:t>
      </w:r>
      <w:r w:rsidDel="00000000" w:rsidR="00000000" w:rsidRPr="00000000">
        <w:br w:type="page"/>
      </w:r>
      <w:r w:rsidDel="00000000" w:rsidR="00000000" w:rsidRPr="00000000">
        <w:rPr>
          <w:rtl w:val="0"/>
        </w:rPr>
      </w:r>
    </w:p>
    <w:p w:rsidR="00000000" w:rsidDel="00000000" w:rsidP="00000000" w:rsidRDefault="00000000" w:rsidRPr="00000000" w14:paraId="000000C2">
      <w:pPr>
        <w:jc w:val="left"/>
        <w:rPr/>
      </w:pPr>
      <w:r w:rsidDel="00000000" w:rsidR="00000000" w:rsidRPr="00000000">
        <w:rPr/>
        <w:drawing>
          <wp:inline distB="114300" distT="114300" distL="114300" distR="114300">
            <wp:extent cx="5153025" cy="7834313"/>
            <wp:effectExtent b="0" l="0" r="0" t="0"/>
            <wp:docPr id="68"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153025" cy="78343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t xml:space="preserve">CSS Figure 7:category.</w:t>
      </w:r>
      <w:r w:rsidDel="00000000" w:rsidR="00000000" w:rsidRPr="00000000">
        <w:br w:type="page"/>
      </w:r>
      <w:r w:rsidDel="00000000" w:rsidR="00000000" w:rsidRPr="00000000">
        <w:rPr>
          <w:rtl w:val="0"/>
        </w:rPr>
      </w:r>
    </w:p>
    <w:p w:rsidR="00000000" w:rsidDel="00000000" w:rsidP="00000000" w:rsidRDefault="00000000" w:rsidRPr="00000000" w14:paraId="000000C4">
      <w:pPr>
        <w:jc w:val="left"/>
        <w:rPr/>
      </w:pPr>
      <w:r w:rsidDel="00000000" w:rsidR="00000000" w:rsidRPr="00000000">
        <w:rPr/>
        <w:drawing>
          <wp:inline distB="114300" distT="114300" distL="114300" distR="114300">
            <wp:extent cx="5524500" cy="7496175"/>
            <wp:effectExtent b="0" l="0" r="0" t="0"/>
            <wp:docPr id="80"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5524500"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CSS Figure 8:Blog &amp; Post.</w:t>
      </w:r>
    </w:p>
    <w:p w:rsidR="00000000" w:rsidDel="00000000" w:rsidP="00000000" w:rsidRDefault="00000000" w:rsidRPr="00000000" w14:paraId="000000C6">
      <w:pPr>
        <w:jc w:val="left"/>
        <w:rPr/>
      </w:pPr>
      <w:r w:rsidDel="00000000" w:rsidR="00000000" w:rsidRPr="00000000">
        <w:rPr/>
        <w:drawing>
          <wp:inline distB="114300" distT="114300" distL="114300" distR="114300">
            <wp:extent cx="5943600" cy="7023100"/>
            <wp:effectExtent b="0" l="0" r="0" t="0"/>
            <wp:docPr id="46"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t xml:space="preserve">CSS Figure 9:Contact.</w:t>
      </w:r>
    </w:p>
    <w:p w:rsidR="00000000" w:rsidDel="00000000" w:rsidP="00000000" w:rsidRDefault="00000000" w:rsidRPr="00000000" w14:paraId="000000C8">
      <w:pPr>
        <w:jc w:val="left"/>
        <w:rPr/>
      </w:pPr>
      <w:r w:rsidDel="00000000" w:rsidR="00000000" w:rsidRPr="00000000">
        <w:rPr/>
        <w:drawing>
          <wp:inline distB="114300" distT="114300" distL="114300" distR="114300">
            <wp:extent cx="5762625" cy="6915150"/>
            <wp:effectExtent b="0" l="0" r="0" t="0"/>
            <wp:docPr id="92"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5762625" cy="69151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CSS Figure 10:About.</w:t>
      </w:r>
    </w:p>
    <w:p w:rsidR="00000000" w:rsidDel="00000000" w:rsidP="00000000" w:rsidRDefault="00000000" w:rsidRPr="00000000" w14:paraId="000000CA">
      <w:pPr>
        <w:jc w:val="left"/>
        <w:rPr/>
      </w:pPr>
      <w:r w:rsidDel="00000000" w:rsidR="00000000" w:rsidRPr="00000000">
        <w:rPr/>
        <w:drawing>
          <wp:inline distB="114300" distT="114300" distL="114300" distR="114300">
            <wp:extent cx="5943600" cy="7975600"/>
            <wp:effectExtent b="0" l="0" r="0" t="0"/>
            <wp:docPr id="2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9436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t xml:space="preserve">CSS Figure 11:Footer.</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4895850" cy="7700963"/>
            <wp:effectExtent b="0" l="0" r="0" t="0"/>
            <wp:docPr id="14"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4895850" cy="7700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CSS Figure 12:Login.</w:t>
      </w:r>
    </w:p>
    <w:p w:rsidR="00000000" w:rsidDel="00000000" w:rsidP="00000000" w:rsidRDefault="00000000" w:rsidRPr="00000000" w14:paraId="000000CF">
      <w:pPr>
        <w:jc w:val="left"/>
        <w:rPr/>
      </w:pPr>
      <w:r w:rsidDel="00000000" w:rsidR="00000000" w:rsidRPr="00000000">
        <w:rPr/>
        <w:drawing>
          <wp:inline distB="114300" distT="114300" distL="114300" distR="114300">
            <wp:extent cx="5753100" cy="7805738"/>
            <wp:effectExtent b="0" l="0" r="0" t="0"/>
            <wp:docPr id="88"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5753100" cy="780573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t xml:space="preserve">CSS Figure 13:user profile .</w:t>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drawing>
          <wp:inline distB="114300" distT="114300" distL="114300" distR="114300">
            <wp:extent cx="5705475" cy="7605713"/>
            <wp:effectExtent b="0" l="0" r="0" t="0"/>
            <wp:docPr id="13"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05475" cy="76057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t xml:space="preserve">CSS Figure 14:Reviews .</w:t>
      </w:r>
    </w:p>
    <w:p w:rsidR="00000000" w:rsidDel="00000000" w:rsidP="00000000" w:rsidRDefault="00000000" w:rsidRPr="00000000" w14:paraId="000000D5">
      <w:pPr>
        <w:jc w:val="left"/>
        <w:rPr/>
      </w:pPr>
      <w:r w:rsidDel="00000000" w:rsidR="00000000" w:rsidRPr="00000000">
        <w:rPr/>
        <w:drawing>
          <wp:inline distB="114300" distT="114300" distL="114300" distR="114300">
            <wp:extent cx="5343525" cy="7348538"/>
            <wp:effectExtent b="0" l="0" r="0" t="0"/>
            <wp:docPr id="54"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343525" cy="73485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t xml:space="preserve">CSS Figure 15:Featured .</w:t>
      </w:r>
    </w:p>
    <w:p w:rsidR="00000000" w:rsidDel="00000000" w:rsidP="00000000" w:rsidRDefault="00000000" w:rsidRPr="00000000" w14:paraId="000000D7">
      <w:pPr>
        <w:jc w:val="left"/>
        <w:rPr/>
      </w:pPr>
      <w:r w:rsidDel="00000000" w:rsidR="00000000" w:rsidRPr="00000000">
        <w:rPr/>
        <w:drawing>
          <wp:inline distB="114300" distT="114300" distL="114300" distR="114300">
            <wp:extent cx="5829300" cy="7138988"/>
            <wp:effectExtent b="0" l="0" r="0" t="0"/>
            <wp:docPr id="71"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829300" cy="71389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t xml:space="preserve">CSS Figure 16:Captcha .</w:t>
      </w:r>
    </w:p>
    <w:p w:rsidR="00000000" w:rsidDel="00000000" w:rsidP="00000000" w:rsidRDefault="00000000" w:rsidRPr="00000000" w14:paraId="000000D9">
      <w:pPr>
        <w:jc w:val="left"/>
        <w:rPr/>
      </w:pPr>
      <w:r w:rsidDel="00000000" w:rsidR="00000000" w:rsidRPr="00000000">
        <w:rPr/>
        <w:drawing>
          <wp:inline distB="114300" distT="114300" distL="114300" distR="114300">
            <wp:extent cx="5581650" cy="1766888"/>
            <wp:effectExtent b="0" l="0" r="0" t="0"/>
            <wp:docPr id="56"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581650"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t xml:space="preserve">CSS Figure 17:Availability .</w:t>
      </w:r>
    </w:p>
    <w:p w:rsidR="00000000" w:rsidDel="00000000" w:rsidP="00000000" w:rsidRDefault="00000000" w:rsidRPr="00000000" w14:paraId="000000DC">
      <w:pPr>
        <w:jc w:val="left"/>
        <w:rPr/>
      </w:pPr>
      <w:r w:rsidDel="00000000" w:rsidR="00000000" w:rsidRPr="00000000">
        <w:rPr>
          <w:rtl w:val="0"/>
        </w:rPr>
      </w:r>
    </w:p>
    <w:p w:rsidR="00000000" w:rsidDel="00000000" w:rsidP="00000000" w:rsidRDefault="00000000" w:rsidRPr="00000000" w14:paraId="000000DD">
      <w:pPr>
        <w:jc w:val="left"/>
        <w:rPr/>
      </w:pPr>
      <w:r w:rsidDel="00000000" w:rsidR="00000000" w:rsidRPr="00000000">
        <w:rPr/>
        <w:drawing>
          <wp:inline distB="114300" distT="114300" distL="114300" distR="114300">
            <wp:extent cx="5943600" cy="5349974"/>
            <wp:effectExtent b="0" l="0" r="0" t="0"/>
            <wp:docPr id="95" name="image91.png"/>
            <a:graphic>
              <a:graphicData uri="http://schemas.openxmlformats.org/drawingml/2006/picture">
                <pic:pic>
                  <pic:nvPicPr>
                    <pic:cNvPr id="0" name="image91.png"/>
                    <pic:cNvPicPr preferRelativeResize="0"/>
                  </pic:nvPicPr>
                  <pic:blipFill>
                    <a:blip r:embed="rId74"/>
                    <a:srcRect b="0" l="0" r="0" t="0"/>
                    <a:stretch>
                      <a:fillRect/>
                    </a:stretch>
                  </pic:blipFill>
                  <pic:spPr>
                    <a:xfrm>
                      <a:off x="0" y="0"/>
                      <a:ext cx="5943600" cy="534997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CSS Figure 18: Media Queries for responsive websites.</w:t>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Database:-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5943600" cy="3263900"/>
            <wp:effectExtent b="0" l="0" r="0" t="0"/>
            <wp:docPr id="43"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jc w:val="center"/>
        <w:rPr>
          <w:b w:val="1"/>
        </w:rPr>
      </w:pPr>
      <w:r w:rsidDel="00000000" w:rsidR="00000000" w:rsidRPr="00000000">
        <w:rPr>
          <w:rtl w:val="0"/>
        </w:rPr>
        <w:t xml:space="preserve"> Figure 1:Database PHP.</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019300"/>
            <wp:effectExtent b="0" l="0" r="0" t="0"/>
            <wp:docPr id="6"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 Figure 2:All tables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4089400"/>
            <wp:effectExtent b="0" l="0" r="0" t="0"/>
            <wp:docPr id="81" name="image81.png"/>
            <a:graphic>
              <a:graphicData uri="http://schemas.openxmlformats.org/drawingml/2006/picture">
                <pic:pic>
                  <pic:nvPicPr>
                    <pic:cNvPr id="0" name="image81.png"/>
                    <pic:cNvPicPr preferRelativeResize="0"/>
                  </pic:nvPicPr>
                  <pic:blipFill>
                    <a:blip r:embed="rId7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jc w:val="center"/>
        <w:rPr/>
      </w:pPr>
      <w:r w:rsidDel="00000000" w:rsidR="00000000" w:rsidRPr="00000000">
        <w:rPr>
          <w:rtl w:val="0"/>
        </w:rPr>
        <w:t xml:space="preserve"> Figure 3:User  tables.</w:t>
      </w:r>
    </w:p>
    <w:p w:rsidR="00000000" w:rsidDel="00000000" w:rsidP="00000000" w:rsidRDefault="00000000" w:rsidRPr="00000000" w14:paraId="000000EA">
      <w:pPr>
        <w:widowControl w:val="0"/>
        <w:jc w:val="left"/>
        <w:rPr/>
      </w:pPr>
      <w:r w:rsidDel="00000000" w:rsidR="00000000" w:rsidRPr="00000000">
        <w:rPr>
          <w:rtl w:val="0"/>
        </w:rPr>
      </w:r>
    </w:p>
    <w:p w:rsidR="00000000" w:rsidDel="00000000" w:rsidP="00000000" w:rsidRDefault="00000000" w:rsidRPr="00000000" w14:paraId="000000EB">
      <w:pPr>
        <w:widowControl w:val="0"/>
        <w:jc w:val="left"/>
        <w:rPr/>
      </w:pPr>
      <w:r w:rsidDel="00000000" w:rsidR="00000000" w:rsidRPr="00000000">
        <w:rPr/>
        <w:drawing>
          <wp:inline distB="114300" distT="114300" distL="114300" distR="114300">
            <wp:extent cx="5943600" cy="2514600"/>
            <wp:effectExtent b="0" l="0" r="0" t="0"/>
            <wp:docPr id="62"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jc w:val="center"/>
        <w:rPr/>
      </w:pPr>
      <w:r w:rsidDel="00000000" w:rsidR="00000000" w:rsidRPr="00000000">
        <w:rPr>
          <w:rtl w:val="0"/>
        </w:rPr>
        <w:t xml:space="preserve">Figure 4:New user Registration fast.</w:t>
      </w:r>
    </w:p>
    <w:p w:rsidR="00000000" w:rsidDel="00000000" w:rsidP="00000000" w:rsidRDefault="00000000" w:rsidRPr="00000000" w14:paraId="000000ED">
      <w:pPr>
        <w:widowControl w:val="0"/>
        <w:jc w:val="center"/>
        <w:rPr/>
      </w:pPr>
      <w:r w:rsidDel="00000000" w:rsidR="00000000" w:rsidRPr="00000000">
        <w:rPr>
          <w:rtl w:val="0"/>
        </w:rPr>
      </w:r>
    </w:p>
    <w:p w:rsidR="00000000" w:rsidDel="00000000" w:rsidP="00000000" w:rsidRDefault="00000000" w:rsidRPr="00000000" w14:paraId="000000EE">
      <w:pPr>
        <w:widowControl w:val="0"/>
        <w:jc w:val="center"/>
        <w:rPr/>
      </w:pPr>
      <w:r w:rsidDel="00000000" w:rsidR="00000000" w:rsidRPr="00000000">
        <w:rPr>
          <w:rtl w:val="0"/>
        </w:rPr>
      </w:r>
    </w:p>
    <w:p w:rsidR="00000000" w:rsidDel="00000000" w:rsidP="00000000" w:rsidRDefault="00000000" w:rsidRPr="00000000" w14:paraId="000000EF">
      <w:pPr>
        <w:widowControl w:val="0"/>
        <w:jc w:val="center"/>
        <w:rPr/>
      </w:pPr>
      <w:r w:rsidDel="00000000" w:rsidR="00000000" w:rsidRPr="00000000">
        <w:rPr>
          <w:rtl w:val="0"/>
        </w:rPr>
      </w:r>
    </w:p>
    <w:p w:rsidR="00000000" w:rsidDel="00000000" w:rsidP="00000000" w:rsidRDefault="00000000" w:rsidRPr="00000000" w14:paraId="000000F0">
      <w:pPr>
        <w:widowControl w:val="0"/>
        <w:jc w:val="center"/>
        <w:rPr/>
      </w:pPr>
      <w:r w:rsidDel="00000000" w:rsidR="00000000" w:rsidRPr="00000000">
        <w:rPr>
          <w:rtl w:val="0"/>
        </w:rPr>
      </w:r>
    </w:p>
    <w:p w:rsidR="00000000" w:rsidDel="00000000" w:rsidP="00000000" w:rsidRDefault="00000000" w:rsidRPr="00000000" w14:paraId="000000F1">
      <w:pPr>
        <w:widowControl w:val="0"/>
        <w:jc w:val="center"/>
        <w:rPr/>
      </w:pPr>
      <w:r w:rsidDel="00000000" w:rsidR="00000000" w:rsidRPr="00000000">
        <w:rPr>
          <w:rtl w:val="0"/>
        </w:rPr>
      </w:r>
    </w:p>
    <w:p w:rsidR="00000000" w:rsidDel="00000000" w:rsidP="00000000" w:rsidRDefault="00000000" w:rsidRPr="00000000" w14:paraId="000000F2">
      <w:pPr>
        <w:widowControl w:val="0"/>
        <w:jc w:val="left"/>
        <w:rPr/>
      </w:pPr>
      <w:r w:rsidDel="00000000" w:rsidR="00000000" w:rsidRPr="00000000">
        <w:rPr/>
        <w:drawing>
          <wp:inline distB="114300" distT="114300" distL="114300" distR="114300">
            <wp:extent cx="5943600" cy="2476500"/>
            <wp:effectExtent b="0" l="0" r="0" t="0"/>
            <wp:docPr id="90"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jc w:val="center"/>
        <w:rPr/>
      </w:pPr>
      <w:r w:rsidDel="00000000" w:rsidR="00000000" w:rsidRPr="00000000">
        <w:rPr>
          <w:rtl w:val="0"/>
        </w:rPr>
        <w:t xml:space="preserve">Figure 5:Complete captcha verification before login.</w:t>
      </w:r>
      <w:r w:rsidDel="00000000" w:rsidR="00000000" w:rsidRPr="00000000">
        <w:br w:type="page"/>
      </w:r>
      <w:r w:rsidDel="00000000" w:rsidR="00000000" w:rsidRPr="00000000">
        <w:rPr>
          <w:rtl w:val="0"/>
        </w:rPr>
      </w:r>
    </w:p>
    <w:p w:rsidR="00000000" w:rsidDel="00000000" w:rsidP="00000000" w:rsidRDefault="00000000" w:rsidRPr="00000000" w14:paraId="000000F4">
      <w:pPr>
        <w:widowControl w:val="0"/>
        <w:jc w:val="center"/>
        <w:rPr/>
      </w:pPr>
      <w:r w:rsidDel="00000000" w:rsidR="00000000" w:rsidRPr="00000000">
        <w:rPr>
          <w:rtl w:val="0"/>
        </w:rPr>
      </w:r>
    </w:p>
    <w:p w:rsidR="00000000" w:rsidDel="00000000" w:rsidP="00000000" w:rsidRDefault="00000000" w:rsidRPr="00000000" w14:paraId="000000F5">
      <w:pPr>
        <w:widowControl w:val="0"/>
        <w:jc w:val="left"/>
        <w:rPr/>
      </w:pPr>
      <w:r w:rsidDel="00000000" w:rsidR="00000000" w:rsidRPr="00000000">
        <w:rPr/>
        <w:drawing>
          <wp:inline distB="114300" distT="114300" distL="114300" distR="114300">
            <wp:extent cx="5943600" cy="2146300"/>
            <wp:effectExtent b="0" l="0" r="0" t="0"/>
            <wp:docPr id="5"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jc w:val="center"/>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drawing>
          <wp:inline distB="114300" distT="114300" distL="114300" distR="114300">
            <wp:extent cx="6062663" cy="2705100"/>
            <wp:effectExtent b="0" l="0" r="0" t="0"/>
            <wp:docPr id="11"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606266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jc w:val="center"/>
        <w:rPr/>
      </w:pPr>
      <w:r w:rsidDel="00000000" w:rsidR="00000000" w:rsidRPr="00000000">
        <w:rPr>
          <w:rtl w:val="0"/>
        </w:rPr>
        <w:t xml:space="preserve">Figure 6: captcha verification PHP.</w:t>
      </w:r>
    </w:p>
    <w:p w:rsidR="00000000" w:rsidDel="00000000" w:rsidP="00000000" w:rsidRDefault="00000000" w:rsidRPr="00000000" w14:paraId="000000F9">
      <w:pPr>
        <w:widowControl w:val="0"/>
        <w:jc w:val="left"/>
        <w:rPr/>
      </w:pPr>
      <w:r w:rsidDel="00000000" w:rsidR="00000000" w:rsidRPr="00000000">
        <w:rPr>
          <w:rtl w:val="0"/>
        </w:rPr>
      </w:r>
    </w:p>
    <w:p w:rsidR="00000000" w:rsidDel="00000000" w:rsidP="00000000" w:rsidRDefault="00000000" w:rsidRPr="00000000" w14:paraId="000000FA">
      <w:pPr>
        <w:widowControl w:val="0"/>
        <w:jc w:val="left"/>
        <w:rPr/>
      </w:pPr>
      <w:r w:rsidDel="00000000" w:rsidR="00000000" w:rsidRPr="00000000">
        <w:br w:type="page"/>
      </w:r>
      <w:r w:rsidDel="00000000" w:rsidR="00000000" w:rsidRPr="00000000">
        <w:rPr/>
        <w:drawing>
          <wp:inline distB="114300" distT="114300" distL="114300" distR="114300">
            <wp:extent cx="5943600" cy="2552700"/>
            <wp:effectExtent b="0" l="0" r="0" t="0"/>
            <wp:docPr id="73"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jc w:val="center"/>
        <w:rPr/>
      </w:pPr>
      <w:r w:rsidDel="00000000" w:rsidR="00000000" w:rsidRPr="00000000">
        <w:rPr>
          <w:rtl w:val="0"/>
        </w:rPr>
      </w:r>
    </w:p>
    <w:p w:rsidR="00000000" w:rsidDel="00000000" w:rsidP="00000000" w:rsidRDefault="00000000" w:rsidRPr="00000000" w14:paraId="000000FC">
      <w:pPr>
        <w:widowControl w:val="0"/>
        <w:jc w:val="center"/>
        <w:rPr/>
      </w:pPr>
      <w:r w:rsidDel="00000000" w:rsidR="00000000" w:rsidRPr="00000000">
        <w:rPr>
          <w:rtl w:val="0"/>
        </w:rPr>
        <w:t xml:space="preserve">Figure 7:Register From.</w:t>
      </w:r>
    </w:p>
    <w:p w:rsidR="00000000" w:rsidDel="00000000" w:rsidP="00000000" w:rsidRDefault="00000000" w:rsidRPr="00000000" w14:paraId="000000FD">
      <w:pPr>
        <w:widowControl w:val="0"/>
        <w:jc w:val="left"/>
        <w:rPr/>
      </w:pPr>
      <w:r w:rsidDel="00000000" w:rsidR="00000000" w:rsidRPr="00000000">
        <w:rPr>
          <w:rtl w:val="0"/>
        </w:rPr>
      </w:r>
    </w:p>
    <w:p w:rsidR="00000000" w:rsidDel="00000000" w:rsidP="00000000" w:rsidRDefault="00000000" w:rsidRPr="00000000" w14:paraId="000000FE">
      <w:pPr>
        <w:widowControl w:val="0"/>
        <w:jc w:val="left"/>
        <w:rPr/>
      </w:pPr>
      <w:r w:rsidDel="00000000" w:rsidR="00000000" w:rsidRPr="00000000">
        <w:rPr/>
        <w:drawing>
          <wp:inline distB="114300" distT="114300" distL="114300" distR="114300">
            <wp:extent cx="5829300" cy="4445099"/>
            <wp:effectExtent b="0" l="0" r="0" t="0"/>
            <wp:docPr id="93" name="image84.png"/>
            <a:graphic>
              <a:graphicData uri="http://schemas.openxmlformats.org/drawingml/2006/picture">
                <pic:pic>
                  <pic:nvPicPr>
                    <pic:cNvPr id="0" name="image84.png"/>
                    <pic:cNvPicPr preferRelativeResize="0"/>
                  </pic:nvPicPr>
                  <pic:blipFill>
                    <a:blip r:embed="rId83"/>
                    <a:srcRect b="0" l="0" r="0" t="0"/>
                    <a:stretch>
                      <a:fillRect/>
                    </a:stretch>
                  </pic:blipFill>
                  <pic:spPr>
                    <a:xfrm>
                      <a:off x="0" y="0"/>
                      <a:ext cx="5829300" cy="444509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jc w:val="center"/>
        <w:rPr/>
      </w:pPr>
      <w:r w:rsidDel="00000000" w:rsidR="00000000" w:rsidRPr="00000000">
        <w:rPr>
          <w:rtl w:val="0"/>
        </w:rPr>
      </w:r>
    </w:p>
    <w:p w:rsidR="00000000" w:rsidDel="00000000" w:rsidP="00000000" w:rsidRDefault="00000000" w:rsidRPr="00000000" w14:paraId="00000100">
      <w:pPr>
        <w:widowControl w:val="0"/>
        <w:jc w:val="center"/>
        <w:rPr/>
      </w:pPr>
      <w:r w:rsidDel="00000000" w:rsidR="00000000" w:rsidRPr="00000000">
        <w:rPr>
          <w:rtl w:val="0"/>
        </w:rPr>
        <w:t xml:space="preserve">Figure 8: Required to fill all fields.</w:t>
      </w:r>
    </w:p>
    <w:p w:rsidR="00000000" w:rsidDel="00000000" w:rsidP="00000000" w:rsidRDefault="00000000" w:rsidRPr="00000000" w14:paraId="00000101">
      <w:pPr>
        <w:widowControl w:val="0"/>
        <w:jc w:val="left"/>
        <w:rPr/>
      </w:pPr>
      <w:r w:rsidDel="00000000" w:rsidR="00000000" w:rsidRPr="00000000">
        <w:rPr/>
        <w:drawing>
          <wp:inline distB="114300" distT="114300" distL="114300" distR="114300">
            <wp:extent cx="5329238" cy="4514850"/>
            <wp:effectExtent b="0" l="0" r="0" t="0"/>
            <wp:docPr id="34"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329238"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jc w:val="left"/>
        <w:rPr/>
      </w:pPr>
      <w:r w:rsidDel="00000000" w:rsidR="00000000" w:rsidRPr="00000000">
        <w:rPr/>
        <w:drawing>
          <wp:inline distB="114300" distT="114300" distL="114300" distR="114300">
            <wp:extent cx="5943600" cy="2832100"/>
            <wp:effectExtent b="0" l="0" r="0" t="0"/>
            <wp:docPr id="55"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jc w:val="center"/>
        <w:rPr/>
      </w:pPr>
      <w:r w:rsidDel="00000000" w:rsidR="00000000" w:rsidRPr="00000000">
        <w:rPr>
          <w:rtl w:val="0"/>
        </w:rPr>
        <w:t xml:space="preserve">Figure 9:Complete Register Need unique Email.</w:t>
      </w:r>
      <w:r w:rsidDel="00000000" w:rsidR="00000000" w:rsidRPr="00000000">
        <w:br w:type="page"/>
      </w:r>
      <w:r w:rsidDel="00000000" w:rsidR="00000000" w:rsidRPr="00000000">
        <w:rPr>
          <w:rtl w:val="0"/>
        </w:rPr>
      </w:r>
    </w:p>
    <w:p w:rsidR="00000000" w:rsidDel="00000000" w:rsidP="00000000" w:rsidRDefault="00000000" w:rsidRPr="00000000" w14:paraId="00000104">
      <w:pPr>
        <w:widowControl w:val="0"/>
        <w:jc w:val="left"/>
        <w:rPr/>
      </w:pPr>
      <w:r w:rsidDel="00000000" w:rsidR="00000000" w:rsidRPr="00000000">
        <w:rPr/>
        <w:drawing>
          <wp:inline distB="114300" distT="114300" distL="114300" distR="114300">
            <wp:extent cx="5943600" cy="4538663"/>
            <wp:effectExtent b="0" l="0" r="0" t="0"/>
            <wp:docPr id="85"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594360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jc w:val="left"/>
        <w:rPr/>
      </w:pPr>
      <w:r w:rsidDel="00000000" w:rsidR="00000000" w:rsidRPr="00000000">
        <w:rPr/>
        <w:drawing>
          <wp:inline distB="114300" distT="114300" distL="114300" distR="114300">
            <wp:extent cx="5943600" cy="2551387"/>
            <wp:effectExtent b="0" l="0" r="0" t="0"/>
            <wp:docPr id="69"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943600" cy="255138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jc w:val="center"/>
        <w:rPr/>
      </w:pPr>
      <w:r w:rsidDel="00000000" w:rsidR="00000000" w:rsidRPr="00000000">
        <w:rPr>
          <w:rtl w:val="0"/>
        </w:rPr>
        <w:t xml:space="preserve">Figure 10:Complete Register With Unique Email.</w:t>
      </w:r>
    </w:p>
    <w:p w:rsidR="00000000" w:rsidDel="00000000" w:rsidP="00000000" w:rsidRDefault="00000000" w:rsidRPr="00000000" w14:paraId="00000107">
      <w:pPr>
        <w:widowControl w:val="0"/>
        <w:jc w:val="left"/>
        <w:rPr/>
      </w:pPr>
      <w:r w:rsidDel="00000000" w:rsidR="00000000" w:rsidRPr="00000000">
        <w:rPr/>
        <w:drawing>
          <wp:inline distB="114300" distT="114300" distL="114300" distR="114300">
            <wp:extent cx="5943600" cy="2243138"/>
            <wp:effectExtent b="0" l="0" r="0" t="0"/>
            <wp:docPr id="72"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jc w:val="center"/>
        <w:rPr/>
      </w:pPr>
      <w:r w:rsidDel="00000000" w:rsidR="00000000" w:rsidRPr="00000000">
        <w:rPr>
          <w:rtl w:val="0"/>
        </w:rPr>
        <w:t xml:space="preserve">Figure 11:We can see new user data inserted into the database.</w:t>
      </w:r>
    </w:p>
    <w:p w:rsidR="00000000" w:rsidDel="00000000" w:rsidP="00000000" w:rsidRDefault="00000000" w:rsidRPr="00000000" w14:paraId="00000109">
      <w:pPr>
        <w:widowControl w:val="0"/>
        <w:jc w:val="left"/>
        <w:rPr/>
      </w:pPr>
      <w:r w:rsidDel="00000000" w:rsidR="00000000" w:rsidRPr="00000000">
        <w:rPr/>
        <w:drawing>
          <wp:inline distB="114300" distT="114300" distL="114300" distR="114300">
            <wp:extent cx="5943600" cy="5128899"/>
            <wp:effectExtent b="0" l="0" r="0" t="0"/>
            <wp:docPr id="16"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5943600" cy="512889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jc w:val="center"/>
        <w:rPr/>
      </w:pPr>
      <w:r w:rsidDel="00000000" w:rsidR="00000000" w:rsidRPr="00000000">
        <w:rPr>
          <w:rtl w:val="0"/>
        </w:rPr>
        <w:t xml:space="preserve">Figure 12:Register page PHP Code.</w:t>
      </w:r>
    </w:p>
    <w:p w:rsidR="00000000" w:rsidDel="00000000" w:rsidP="00000000" w:rsidRDefault="00000000" w:rsidRPr="00000000" w14:paraId="0000010B">
      <w:pPr>
        <w:widowControl w:val="0"/>
        <w:jc w:val="left"/>
        <w:rPr/>
      </w:pPr>
      <w:r w:rsidDel="00000000" w:rsidR="00000000" w:rsidRPr="00000000">
        <w:rPr>
          <w:rtl w:val="0"/>
        </w:rPr>
      </w:r>
    </w:p>
    <w:p w:rsidR="00000000" w:rsidDel="00000000" w:rsidP="00000000" w:rsidRDefault="00000000" w:rsidRPr="00000000" w14:paraId="0000010C">
      <w:pPr>
        <w:widowControl w:val="0"/>
        <w:jc w:val="left"/>
        <w:rPr/>
      </w:pPr>
      <w:r w:rsidDel="00000000" w:rsidR="00000000" w:rsidRPr="00000000">
        <w:rPr/>
        <w:drawing>
          <wp:inline distB="114300" distT="114300" distL="114300" distR="114300">
            <wp:extent cx="5943600" cy="3852863"/>
            <wp:effectExtent b="0" l="0" r="0" t="0"/>
            <wp:docPr id="30"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943600"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jc w:val="left"/>
        <w:rPr/>
      </w:pPr>
      <w:r w:rsidDel="00000000" w:rsidR="00000000" w:rsidRPr="00000000">
        <w:rPr>
          <w:rtl w:val="0"/>
        </w:rPr>
      </w:r>
    </w:p>
    <w:p w:rsidR="00000000" w:rsidDel="00000000" w:rsidP="00000000" w:rsidRDefault="00000000" w:rsidRPr="00000000" w14:paraId="0000010E">
      <w:pPr>
        <w:widowControl w:val="0"/>
        <w:jc w:val="center"/>
        <w:rPr/>
      </w:pPr>
      <w:r w:rsidDel="00000000" w:rsidR="00000000" w:rsidRPr="00000000">
        <w:rPr>
          <w:rtl w:val="0"/>
        </w:rPr>
        <w:t xml:space="preserve">Figure 13:Login with new user Email and password.</w:t>
      </w:r>
    </w:p>
    <w:p w:rsidR="00000000" w:rsidDel="00000000" w:rsidP="00000000" w:rsidRDefault="00000000" w:rsidRPr="00000000" w14:paraId="0000010F">
      <w:pPr>
        <w:widowControl w:val="0"/>
        <w:jc w:val="center"/>
        <w:rPr/>
      </w:pPr>
      <w:r w:rsidDel="00000000" w:rsidR="00000000" w:rsidRPr="00000000">
        <w:rPr>
          <w:rtl w:val="0"/>
        </w:rPr>
      </w:r>
    </w:p>
    <w:p w:rsidR="00000000" w:rsidDel="00000000" w:rsidP="00000000" w:rsidRDefault="00000000" w:rsidRPr="00000000" w14:paraId="00000110">
      <w:pPr>
        <w:widowControl w:val="0"/>
        <w:jc w:val="left"/>
        <w:rPr/>
      </w:pPr>
      <w:r w:rsidDel="00000000" w:rsidR="00000000" w:rsidRPr="00000000">
        <w:rPr/>
        <w:drawing>
          <wp:inline distB="114300" distT="114300" distL="114300" distR="114300">
            <wp:extent cx="5943600" cy="2915337"/>
            <wp:effectExtent b="0" l="0" r="0" t="0"/>
            <wp:docPr id="51"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5943600" cy="291533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jc w:val="left"/>
        <w:rPr/>
      </w:pPr>
      <w:r w:rsidDel="00000000" w:rsidR="00000000" w:rsidRPr="00000000">
        <w:rPr>
          <w:rtl w:val="0"/>
        </w:rPr>
      </w:r>
    </w:p>
    <w:p w:rsidR="00000000" w:rsidDel="00000000" w:rsidP="00000000" w:rsidRDefault="00000000" w:rsidRPr="00000000" w14:paraId="00000112">
      <w:pPr>
        <w:widowControl w:val="0"/>
        <w:jc w:val="center"/>
        <w:rPr/>
      </w:pPr>
      <w:r w:rsidDel="00000000" w:rsidR="00000000" w:rsidRPr="00000000">
        <w:rPr>
          <w:rtl w:val="0"/>
        </w:rPr>
        <w:t xml:space="preserve">Figure 14:Login successfully .</w:t>
      </w:r>
    </w:p>
    <w:p w:rsidR="00000000" w:rsidDel="00000000" w:rsidP="00000000" w:rsidRDefault="00000000" w:rsidRPr="00000000" w14:paraId="00000113">
      <w:pPr>
        <w:widowControl w:val="0"/>
        <w:jc w:val="left"/>
        <w:rPr/>
      </w:pPr>
      <w:r w:rsidDel="00000000" w:rsidR="00000000" w:rsidRPr="00000000">
        <w:rPr/>
        <w:drawing>
          <wp:inline distB="114300" distT="114300" distL="114300" distR="114300">
            <wp:extent cx="5943600" cy="6796088"/>
            <wp:effectExtent b="0" l="0" r="0" t="0"/>
            <wp:docPr id="17"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943600" cy="67960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jc w:val="center"/>
        <w:rPr/>
      </w:pPr>
      <w:r w:rsidDel="00000000" w:rsidR="00000000" w:rsidRPr="00000000">
        <w:rPr>
          <w:rtl w:val="0"/>
        </w:rPr>
        <w:t xml:space="preserve">Figure 15:Login page PHP Code.</w:t>
      </w:r>
    </w:p>
    <w:p w:rsidR="00000000" w:rsidDel="00000000" w:rsidP="00000000" w:rsidRDefault="00000000" w:rsidRPr="00000000" w14:paraId="00000115">
      <w:pPr>
        <w:widowControl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16">
      <w:pPr>
        <w:widowControl w:val="0"/>
        <w:jc w:val="left"/>
        <w:rPr/>
      </w:pPr>
      <w:r w:rsidDel="00000000" w:rsidR="00000000" w:rsidRPr="00000000">
        <w:rPr>
          <w:rtl w:val="0"/>
        </w:rPr>
      </w:r>
    </w:p>
    <w:p w:rsidR="00000000" w:rsidDel="00000000" w:rsidP="00000000" w:rsidRDefault="00000000" w:rsidRPr="00000000" w14:paraId="00000117">
      <w:pPr>
        <w:widowControl w:val="0"/>
        <w:jc w:val="left"/>
        <w:rPr/>
      </w:pPr>
      <w:r w:rsidDel="00000000" w:rsidR="00000000" w:rsidRPr="00000000">
        <w:rPr/>
        <w:drawing>
          <wp:inline distB="114300" distT="114300" distL="114300" distR="114300">
            <wp:extent cx="5653088" cy="3619500"/>
            <wp:effectExtent b="0" l="0" r="0" t="0"/>
            <wp:docPr id="40"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65308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jc w:val="center"/>
        <w:rPr/>
      </w:pPr>
      <w:r w:rsidDel="00000000" w:rsidR="00000000" w:rsidRPr="00000000">
        <w:rPr>
          <w:rtl w:val="0"/>
        </w:rPr>
        <w:t xml:space="preserve">Figure 16:Login Attempts.</w:t>
      </w:r>
    </w:p>
    <w:p w:rsidR="00000000" w:rsidDel="00000000" w:rsidP="00000000" w:rsidRDefault="00000000" w:rsidRPr="00000000" w14:paraId="00000119">
      <w:pPr>
        <w:widowControl w:val="0"/>
        <w:jc w:val="left"/>
        <w:rPr/>
      </w:pPr>
      <w:r w:rsidDel="00000000" w:rsidR="00000000" w:rsidRPr="00000000">
        <w:rPr>
          <w:rtl w:val="0"/>
        </w:rPr>
      </w:r>
    </w:p>
    <w:p w:rsidR="00000000" w:rsidDel="00000000" w:rsidP="00000000" w:rsidRDefault="00000000" w:rsidRPr="00000000" w14:paraId="0000011A">
      <w:pPr>
        <w:widowControl w:val="0"/>
        <w:jc w:val="left"/>
        <w:rPr/>
      </w:pPr>
      <w:r w:rsidDel="00000000" w:rsidR="00000000" w:rsidRPr="00000000">
        <w:rPr/>
        <w:drawing>
          <wp:inline distB="114300" distT="114300" distL="114300" distR="114300">
            <wp:extent cx="5857875" cy="3587849"/>
            <wp:effectExtent b="0" l="0" r="0" t="0"/>
            <wp:docPr id="36"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857875" cy="358784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jc w:val="center"/>
        <w:rPr/>
      </w:pPr>
      <w:r w:rsidDel="00000000" w:rsidR="00000000" w:rsidRPr="00000000">
        <w:rPr>
          <w:rtl w:val="0"/>
        </w:rPr>
        <w:t xml:space="preserve">Figure 17:After 3 times Wrong information .</w:t>
      </w:r>
    </w:p>
    <w:p w:rsidR="00000000" w:rsidDel="00000000" w:rsidP="00000000" w:rsidRDefault="00000000" w:rsidRPr="00000000" w14:paraId="0000011C">
      <w:pPr>
        <w:widowControl w:val="0"/>
        <w:jc w:val="center"/>
        <w:rPr/>
      </w:pPr>
      <w:r w:rsidDel="00000000" w:rsidR="00000000" w:rsidRPr="00000000">
        <w:rPr>
          <w:rtl w:val="0"/>
        </w:rPr>
      </w:r>
    </w:p>
    <w:p w:rsidR="00000000" w:rsidDel="00000000" w:rsidP="00000000" w:rsidRDefault="00000000" w:rsidRPr="00000000" w14:paraId="0000011D">
      <w:pPr>
        <w:widowControl w:val="0"/>
        <w:jc w:val="left"/>
        <w:rPr/>
      </w:pPr>
      <w:r w:rsidDel="00000000" w:rsidR="00000000" w:rsidRPr="00000000">
        <w:rPr/>
        <w:drawing>
          <wp:inline distB="114300" distT="114300" distL="114300" distR="114300">
            <wp:extent cx="5791200" cy="3830050"/>
            <wp:effectExtent b="0" l="0" r="0" t="0"/>
            <wp:docPr id="50"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5791200" cy="38300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jc w:val="center"/>
        <w:rPr/>
      </w:pPr>
      <w:r w:rsidDel="00000000" w:rsidR="00000000" w:rsidRPr="00000000">
        <w:rPr>
          <w:rtl w:val="0"/>
        </w:rPr>
        <w:t xml:space="preserve">Figure 18:After 3 times Wrong information now given correct details.</w:t>
      </w:r>
    </w:p>
    <w:p w:rsidR="00000000" w:rsidDel="00000000" w:rsidP="00000000" w:rsidRDefault="00000000" w:rsidRPr="00000000" w14:paraId="0000011F">
      <w:pPr>
        <w:widowControl w:val="0"/>
        <w:jc w:val="left"/>
        <w:rPr/>
      </w:pPr>
      <w:r w:rsidDel="00000000" w:rsidR="00000000" w:rsidRPr="00000000">
        <w:rPr/>
        <w:drawing>
          <wp:inline distB="114300" distT="114300" distL="114300" distR="114300">
            <wp:extent cx="5772150" cy="3424238"/>
            <wp:effectExtent b="0" l="0" r="0" t="0"/>
            <wp:docPr id="104"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5772150"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jc w:val="center"/>
        <w:rPr/>
      </w:pPr>
      <w:r w:rsidDel="00000000" w:rsidR="00000000" w:rsidRPr="00000000">
        <w:rPr>
          <w:rtl w:val="0"/>
        </w:rPr>
        <w:t xml:space="preserve">Figure 19:Locked login for 10 minutes.</w:t>
      </w:r>
    </w:p>
    <w:p w:rsidR="00000000" w:rsidDel="00000000" w:rsidP="00000000" w:rsidRDefault="00000000" w:rsidRPr="00000000" w14:paraId="00000121">
      <w:pPr>
        <w:widowControl w:val="0"/>
        <w:jc w:val="left"/>
        <w:rPr/>
      </w:pPr>
      <w:r w:rsidDel="00000000" w:rsidR="00000000" w:rsidRPr="00000000">
        <w:rPr/>
        <w:drawing>
          <wp:inline distB="114300" distT="114300" distL="114300" distR="114300">
            <wp:extent cx="5943600" cy="3784600"/>
            <wp:effectExtent b="0" l="0" r="0" t="0"/>
            <wp:docPr id="27"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jc w:val="left"/>
        <w:rPr/>
      </w:pPr>
      <w:r w:rsidDel="00000000" w:rsidR="00000000" w:rsidRPr="00000000">
        <w:rPr/>
        <w:drawing>
          <wp:inline distB="114300" distT="114300" distL="114300" distR="114300">
            <wp:extent cx="5943600" cy="3454400"/>
            <wp:effectExtent b="0" l="0" r="0" t="0"/>
            <wp:docPr id="18"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jc w:val="center"/>
        <w:rPr/>
      </w:pPr>
      <w:r w:rsidDel="00000000" w:rsidR="00000000" w:rsidRPr="00000000">
        <w:rPr>
          <w:rtl w:val="0"/>
        </w:rPr>
        <w:t xml:space="preserve">Figure 20:Login attempts PHP Code.</w:t>
      </w:r>
      <w:r w:rsidDel="00000000" w:rsidR="00000000" w:rsidRPr="00000000">
        <w:br w:type="page"/>
      </w:r>
      <w:r w:rsidDel="00000000" w:rsidR="00000000" w:rsidRPr="00000000">
        <w:rPr>
          <w:rtl w:val="0"/>
        </w:rPr>
      </w:r>
    </w:p>
    <w:p w:rsidR="00000000" w:rsidDel="00000000" w:rsidP="00000000" w:rsidRDefault="00000000" w:rsidRPr="00000000" w14:paraId="00000124">
      <w:pPr>
        <w:widowControl w:val="0"/>
        <w:jc w:val="left"/>
        <w:rPr/>
      </w:pPr>
      <w:r w:rsidDel="00000000" w:rsidR="00000000" w:rsidRPr="00000000">
        <w:rPr/>
        <w:drawing>
          <wp:inline distB="114300" distT="114300" distL="114300" distR="114300">
            <wp:extent cx="5943600" cy="2538413"/>
            <wp:effectExtent b="0" l="0" r="0" t="0"/>
            <wp:docPr id="10" name="image18.png"/>
            <a:graphic>
              <a:graphicData uri="http://schemas.openxmlformats.org/drawingml/2006/picture">
                <pic:pic>
                  <pic:nvPicPr>
                    <pic:cNvPr id="0" name="image18.png"/>
                    <pic:cNvPicPr preferRelativeResize="0"/>
                  </pic:nvPicPr>
                  <pic:blipFill>
                    <a:blip r:embed="rId99"/>
                    <a:srcRect b="0" l="0" r="0" t="0"/>
                    <a:stretch>
                      <a:fillRect/>
                    </a:stretch>
                  </pic:blipFill>
                  <pic:spPr>
                    <a:xfrm>
                      <a:off x="0" y="0"/>
                      <a:ext cx="594360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jc w:val="center"/>
        <w:rPr/>
      </w:pPr>
      <w:r w:rsidDel="00000000" w:rsidR="00000000" w:rsidRPr="00000000">
        <w:rPr>
          <w:rtl w:val="0"/>
        </w:rPr>
        <w:t xml:space="preserve">Figure 21:Login attempts Database Table.</w:t>
      </w:r>
    </w:p>
    <w:p w:rsidR="00000000" w:rsidDel="00000000" w:rsidP="00000000" w:rsidRDefault="00000000" w:rsidRPr="00000000" w14:paraId="00000126">
      <w:pPr>
        <w:widowControl w:val="0"/>
        <w:jc w:val="center"/>
        <w:rPr/>
      </w:pPr>
      <w:r w:rsidDel="00000000" w:rsidR="00000000" w:rsidRPr="00000000">
        <w:rPr>
          <w:rtl w:val="0"/>
        </w:rPr>
      </w:r>
    </w:p>
    <w:p w:rsidR="00000000" w:rsidDel="00000000" w:rsidP="00000000" w:rsidRDefault="00000000" w:rsidRPr="00000000" w14:paraId="00000127">
      <w:pPr>
        <w:widowControl w:val="0"/>
        <w:jc w:val="left"/>
        <w:rPr/>
      </w:pPr>
      <w:r w:rsidDel="00000000" w:rsidR="00000000" w:rsidRPr="00000000">
        <w:rPr/>
        <w:drawing>
          <wp:inline distB="114300" distT="114300" distL="114300" distR="114300">
            <wp:extent cx="5943600" cy="1778000"/>
            <wp:effectExtent b="0" l="0" r="0" t="0"/>
            <wp:docPr id="37"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jc w:val="center"/>
        <w:rPr/>
      </w:pPr>
      <w:r w:rsidDel="00000000" w:rsidR="00000000" w:rsidRPr="00000000">
        <w:rPr>
          <w:rtl w:val="0"/>
        </w:rPr>
        <w:t xml:space="preserve">Figure 22:Upcoming camping fetch  from database .</w:t>
      </w:r>
    </w:p>
    <w:p w:rsidR="00000000" w:rsidDel="00000000" w:rsidP="00000000" w:rsidRDefault="00000000" w:rsidRPr="00000000" w14:paraId="00000129">
      <w:pPr>
        <w:widowControl w:val="0"/>
        <w:jc w:val="left"/>
        <w:rPr/>
      </w:pPr>
      <w:r w:rsidDel="00000000" w:rsidR="00000000" w:rsidRPr="00000000">
        <w:rPr>
          <w:rtl w:val="0"/>
        </w:rPr>
      </w:r>
    </w:p>
    <w:p w:rsidR="00000000" w:rsidDel="00000000" w:rsidP="00000000" w:rsidRDefault="00000000" w:rsidRPr="00000000" w14:paraId="0000012A">
      <w:pPr>
        <w:widowControl w:val="0"/>
        <w:jc w:val="left"/>
        <w:rPr/>
      </w:pPr>
      <w:r w:rsidDel="00000000" w:rsidR="00000000" w:rsidRPr="00000000">
        <w:rPr/>
        <w:drawing>
          <wp:inline distB="114300" distT="114300" distL="114300" distR="114300">
            <wp:extent cx="5943600" cy="2558836"/>
            <wp:effectExtent b="0" l="0" r="0" t="0"/>
            <wp:docPr id="70"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5943600" cy="255883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jc w:val="center"/>
        <w:rPr/>
      </w:pPr>
      <w:r w:rsidDel="00000000" w:rsidR="00000000" w:rsidRPr="00000000">
        <w:rPr>
          <w:rtl w:val="0"/>
        </w:rPr>
        <w:t xml:space="preserve">Figure 23:Upcoming camping  database Table .</w:t>
      </w:r>
    </w:p>
    <w:p w:rsidR="00000000" w:rsidDel="00000000" w:rsidP="00000000" w:rsidRDefault="00000000" w:rsidRPr="00000000" w14:paraId="0000012C">
      <w:pPr>
        <w:widowControl w:val="0"/>
        <w:jc w:val="left"/>
        <w:rPr/>
      </w:pPr>
      <w:r w:rsidDel="00000000" w:rsidR="00000000" w:rsidRPr="00000000">
        <w:rPr/>
        <w:drawing>
          <wp:inline distB="114300" distT="114300" distL="114300" distR="114300">
            <wp:extent cx="5943600" cy="6286500"/>
            <wp:effectExtent b="0" l="0" r="0" t="0"/>
            <wp:docPr id="75"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jc w:val="center"/>
        <w:rPr/>
      </w:pPr>
      <w:r w:rsidDel="00000000" w:rsidR="00000000" w:rsidRPr="00000000">
        <w:rPr>
          <w:rtl w:val="0"/>
        </w:rPr>
        <w:t xml:space="preserve">Figure 24:Upcoming camping  PHP Code.</w:t>
      </w:r>
    </w:p>
    <w:p w:rsidR="00000000" w:rsidDel="00000000" w:rsidP="00000000" w:rsidRDefault="00000000" w:rsidRPr="00000000" w14:paraId="0000012E">
      <w:pPr>
        <w:widowControl w:val="0"/>
        <w:jc w:val="left"/>
        <w:rPr/>
      </w:pPr>
      <w:r w:rsidDel="00000000" w:rsidR="00000000" w:rsidRPr="00000000">
        <w:rPr>
          <w:rtl w:val="0"/>
        </w:rPr>
      </w:r>
    </w:p>
    <w:p w:rsidR="00000000" w:rsidDel="00000000" w:rsidP="00000000" w:rsidRDefault="00000000" w:rsidRPr="00000000" w14:paraId="0000012F">
      <w:pPr>
        <w:widowControl w:val="0"/>
        <w:jc w:val="left"/>
        <w:rPr/>
      </w:pPr>
      <w:r w:rsidDel="00000000" w:rsidR="00000000" w:rsidRPr="00000000">
        <w:rPr>
          <w:rtl w:val="0"/>
        </w:rPr>
      </w:r>
    </w:p>
    <w:p w:rsidR="00000000" w:rsidDel="00000000" w:rsidP="00000000" w:rsidRDefault="00000000" w:rsidRPr="00000000" w14:paraId="00000130">
      <w:pPr>
        <w:widowControl w:val="0"/>
        <w:jc w:val="left"/>
        <w:rPr/>
      </w:pPr>
      <w:r w:rsidDel="00000000" w:rsidR="00000000" w:rsidRPr="00000000">
        <w:rPr/>
        <w:drawing>
          <wp:inline distB="114300" distT="114300" distL="114300" distR="114300">
            <wp:extent cx="5943600" cy="3175000"/>
            <wp:effectExtent b="0" l="0" r="0" t="0"/>
            <wp:docPr id="48"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jc w:val="center"/>
        <w:rPr/>
      </w:pPr>
      <w:r w:rsidDel="00000000" w:rsidR="00000000" w:rsidRPr="00000000">
        <w:rPr>
          <w:rtl w:val="0"/>
        </w:rPr>
        <w:t xml:space="preserve">Figure 25:Contact from  required accept  privacy policy .</w:t>
      </w:r>
    </w:p>
    <w:p w:rsidR="00000000" w:rsidDel="00000000" w:rsidP="00000000" w:rsidRDefault="00000000" w:rsidRPr="00000000" w14:paraId="00000132">
      <w:pPr>
        <w:widowControl w:val="0"/>
        <w:jc w:val="left"/>
        <w:rPr/>
      </w:pPr>
      <w:r w:rsidDel="00000000" w:rsidR="00000000" w:rsidRPr="00000000">
        <w:rPr>
          <w:rtl w:val="0"/>
        </w:rPr>
      </w:r>
    </w:p>
    <w:p w:rsidR="00000000" w:rsidDel="00000000" w:rsidP="00000000" w:rsidRDefault="00000000" w:rsidRPr="00000000" w14:paraId="00000133">
      <w:pPr>
        <w:widowControl w:val="0"/>
        <w:jc w:val="left"/>
        <w:rPr/>
      </w:pPr>
      <w:r w:rsidDel="00000000" w:rsidR="00000000" w:rsidRPr="00000000">
        <w:rPr/>
        <w:drawing>
          <wp:inline distB="114300" distT="114300" distL="114300" distR="114300">
            <wp:extent cx="5943600" cy="3683000"/>
            <wp:effectExtent b="0" l="0" r="0" t="0"/>
            <wp:docPr id="53"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jc w:val="center"/>
        <w:rPr/>
      </w:pPr>
      <w:r w:rsidDel="00000000" w:rsidR="00000000" w:rsidRPr="00000000">
        <w:rPr>
          <w:rtl w:val="0"/>
        </w:rPr>
        <w:t xml:space="preserve">Figure 26:Contact from  PHP Code.</w:t>
      </w:r>
    </w:p>
    <w:p w:rsidR="00000000" w:rsidDel="00000000" w:rsidP="00000000" w:rsidRDefault="00000000" w:rsidRPr="00000000" w14:paraId="00000135">
      <w:pPr>
        <w:widowControl w:val="0"/>
        <w:jc w:val="center"/>
        <w:rPr/>
      </w:pPr>
      <w:r w:rsidDel="00000000" w:rsidR="00000000" w:rsidRPr="00000000">
        <w:rPr>
          <w:rtl w:val="0"/>
        </w:rPr>
      </w:r>
    </w:p>
    <w:p w:rsidR="00000000" w:rsidDel="00000000" w:rsidP="00000000" w:rsidRDefault="00000000" w:rsidRPr="00000000" w14:paraId="00000136">
      <w:pPr>
        <w:widowControl w:val="0"/>
        <w:jc w:val="left"/>
        <w:rPr/>
      </w:pPr>
      <w:r w:rsidDel="00000000" w:rsidR="00000000" w:rsidRPr="00000000">
        <w:rPr>
          <w:rtl w:val="0"/>
        </w:rPr>
      </w:r>
    </w:p>
    <w:p w:rsidR="00000000" w:rsidDel="00000000" w:rsidP="00000000" w:rsidRDefault="00000000" w:rsidRPr="00000000" w14:paraId="00000137">
      <w:pPr>
        <w:widowControl w:val="0"/>
        <w:jc w:val="left"/>
        <w:rPr/>
      </w:pPr>
      <w:r w:rsidDel="00000000" w:rsidR="00000000" w:rsidRPr="00000000">
        <w:rPr/>
        <w:drawing>
          <wp:inline distB="114300" distT="114300" distL="114300" distR="114300">
            <wp:extent cx="5943600" cy="1701800"/>
            <wp:effectExtent b="0" l="0" r="0" t="0"/>
            <wp:docPr id="76" name="image76.png"/>
            <a:graphic>
              <a:graphicData uri="http://schemas.openxmlformats.org/drawingml/2006/picture">
                <pic:pic>
                  <pic:nvPicPr>
                    <pic:cNvPr id="0" name="image76.png"/>
                    <pic:cNvPicPr preferRelativeResize="0"/>
                  </pic:nvPicPr>
                  <pic:blipFill>
                    <a:blip r:embed="rId10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jc w:val="center"/>
        <w:rPr/>
      </w:pPr>
      <w:r w:rsidDel="00000000" w:rsidR="00000000" w:rsidRPr="00000000">
        <w:rPr>
          <w:rtl w:val="0"/>
        </w:rPr>
        <w:t xml:space="preserve">Figure 27:Login destroyed After 20 seconds.</w:t>
      </w:r>
    </w:p>
    <w:p w:rsidR="00000000" w:rsidDel="00000000" w:rsidP="00000000" w:rsidRDefault="00000000" w:rsidRPr="00000000" w14:paraId="00000139">
      <w:pPr>
        <w:widowControl w:val="0"/>
        <w:jc w:val="center"/>
        <w:rPr/>
      </w:pPr>
      <w:r w:rsidDel="00000000" w:rsidR="00000000" w:rsidRPr="00000000">
        <w:rPr>
          <w:rtl w:val="0"/>
        </w:rPr>
      </w:r>
    </w:p>
    <w:p w:rsidR="00000000" w:rsidDel="00000000" w:rsidP="00000000" w:rsidRDefault="00000000" w:rsidRPr="00000000" w14:paraId="0000013A">
      <w:pPr>
        <w:widowControl w:val="0"/>
        <w:jc w:val="left"/>
        <w:rPr/>
      </w:pPr>
      <w:r w:rsidDel="00000000" w:rsidR="00000000" w:rsidRPr="00000000">
        <w:rPr/>
        <w:drawing>
          <wp:inline distB="114300" distT="114300" distL="114300" distR="114300">
            <wp:extent cx="5943600" cy="2260600"/>
            <wp:effectExtent b="0" l="0" r="0" t="0"/>
            <wp:docPr id="38"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jc w:val="left"/>
        <w:rPr/>
      </w:pPr>
      <w:r w:rsidDel="00000000" w:rsidR="00000000" w:rsidRPr="00000000">
        <w:rPr>
          <w:rtl w:val="0"/>
        </w:rPr>
      </w:r>
    </w:p>
    <w:p w:rsidR="00000000" w:rsidDel="00000000" w:rsidP="00000000" w:rsidRDefault="00000000" w:rsidRPr="00000000" w14:paraId="0000013C">
      <w:pPr>
        <w:widowControl w:val="0"/>
        <w:jc w:val="center"/>
        <w:rPr/>
      </w:pPr>
      <w:r w:rsidDel="00000000" w:rsidR="00000000" w:rsidRPr="00000000">
        <w:rPr>
          <w:rtl w:val="0"/>
        </w:rPr>
        <w:t xml:space="preserve">Figure 28:Cookie.</w:t>
      </w:r>
    </w:p>
    <w:p w:rsidR="00000000" w:rsidDel="00000000" w:rsidP="00000000" w:rsidRDefault="00000000" w:rsidRPr="00000000" w14:paraId="0000013D">
      <w:pPr>
        <w:widowControl w:val="0"/>
        <w:jc w:val="center"/>
        <w:rPr/>
      </w:pPr>
      <w:r w:rsidDel="00000000" w:rsidR="00000000" w:rsidRPr="00000000">
        <w:rPr>
          <w:rtl w:val="0"/>
        </w:rPr>
      </w:r>
    </w:p>
    <w:p w:rsidR="00000000" w:rsidDel="00000000" w:rsidP="00000000" w:rsidRDefault="00000000" w:rsidRPr="00000000" w14:paraId="0000013E">
      <w:pPr>
        <w:widowControl w:val="0"/>
        <w:jc w:val="left"/>
        <w:rPr/>
      </w:pPr>
      <w:r w:rsidDel="00000000" w:rsidR="00000000" w:rsidRPr="00000000">
        <w:rPr/>
        <w:drawing>
          <wp:inline distB="114300" distT="114300" distL="114300" distR="114300">
            <wp:extent cx="5943600" cy="2690813"/>
            <wp:effectExtent b="0" l="0" r="0" t="0"/>
            <wp:docPr id="102" name="image97.png"/>
            <a:graphic>
              <a:graphicData uri="http://schemas.openxmlformats.org/drawingml/2006/picture">
                <pic:pic>
                  <pic:nvPicPr>
                    <pic:cNvPr id="0" name="image97.png"/>
                    <pic:cNvPicPr preferRelativeResize="0"/>
                  </pic:nvPicPr>
                  <pic:blipFill>
                    <a:blip r:embed="rId107"/>
                    <a:srcRect b="0" l="0" r="0" t="0"/>
                    <a:stretch>
                      <a:fillRect/>
                    </a:stretch>
                  </pic:blipFill>
                  <pic:spPr>
                    <a:xfrm>
                      <a:off x="0" y="0"/>
                      <a:ext cx="594360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jc w:val="left"/>
        <w:rPr/>
      </w:pPr>
      <w:r w:rsidDel="00000000" w:rsidR="00000000" w:rsidRPr="00000000">
        <w:rPr>
          <w:rtl w:val="0"/>
        </w:rPr>
      </w:r>
    </w:p>
    <w:p w:rsidR="00000000" w:rsidDel="00000000" w:rsidP="00000000" w:rsidRDefault="00000000" w:rsidRPr="00000000" w14:paraId="00000140">
      <w:pPr>
        <w:widowControl w:val="0"/>
        <w:jc w:val="center"/>
        <w:rPr/>
      </w:pPr>
      <w:r w:rsidDel="00000000" w:rsidR="00000000" w:rsidRPr="00000000">
        <w:rPr>
          <w:rtl w:val="0"/>
        </w:rPr>
        <w:t xml:space="preserve">Figure 29:Cookies Javascript Code.</w:t>
      </w:r>
    </w:p>
    <w:p w:rsidR="00000000" w:rsidDel="00000000" w:rsidP="00000000" w:rsidRDefault="00000000" w:rsidRPr="00000000" w14:paraId="00000141">
      <w:pPr>
        <w:widowControl w:val="0"/>
        <w:jc w:val="left"/>
        <w:rPr>
          <w:b w:val="1"/>
          <w:sz w:val="24"/>
          <w:szCs w:val="24"/>
        </w:rPr>
      </w:pPr>
      <w:r w:rsidDel="00000000" w:rsidR="00000000" w:rsidRPr="00000000">
        <w:rPr>
          <w:b w:val="1"/>
          <w:sz w:val="24"/>
          <w:szCs w:val="24"/>
          <w:rtl w:val="0"/>
        </w:rPr>
        <w:t xml:space="preserve">Task-3 Critical Evaluation</w:t>
      </w:r>
    </w:p>
    <w:p w:rsidR="00000000" w:rsidDel="00000000" w:rsidP="00000000" w:rsidRDefault="00000000" w:rsidRPr="00000000" w14:paraId="00000142">
      <w:pPr>
        <w:widowControl w:val="0"/>
        <w:jc w:val="left"/>
        <w:rPr/>
      </w:pPr>
      <w:r w:rsidDel="00000000" w:rsidR="00000000" w:rsidRPr="00000000">
        <w:rPr>
          <w:rtl w:val="0"/>
        </w:rPr>
      </w:r>
    </w:p>
    <w:p w:rsidR="00000000" w:rsidDel="00000000" w:rsidP="00000000" w:rsidRDefault="00000000" w:rsidRPr="00000000" w14:paraId="00000143">
      <w:pPr>
        <w:widowControl w:val="0"/>
        <w:jc w:val="left"/>
        <w:rPr/>
      </w:pPr>
      <w:r w:rsidDel="00000000" w:rsidR="00000000" w:rsidRPr="00000000">
        <w:rPr>
          <w:rtl w:val="0"/>
        </w:rPr>
      </w:r>
    </w:p>
    <w:p w:rsidR="00000000" w:rsidDel="00000000" w:rsidP="00000000" w:rsidRDefault="00000000" w:rsidRPr="00000000" w14:paraId="00000144">
      <w:pPr>
        <w:widowControl w:val="0"/>
        <w:jc w:val="left"/>
        <w:rPr/>
      </w:pPr>
      <w:r w:rsidDel="00000000" w:rsidR="00000000" w:rsidRPr="00000000">
        <w:rPr>
          <w:rtl w:val="0"/>
        </w:rPr>
        <w:t xml:space="preserve">First, it is very important to make a website user friendly. User have to understand the function of</w:t>
      </w:r>
    </w:p>
    <w:p w:rsidR="00000000" w:rsidDel="00000000" w:rsidP="00000000" w:rsidRDefault="00000000" w:rsidRPr="00000000" w14:paraId="00000145">
      <w:pPr>
        <w:widowControl w:val="0"/>
        <w:jc w:val="left"/>
        <w:rPr/>
      </w:pPr>
      <w:r w:rsidDel="00000000" w:rsidR="00000000" w:rsidRPr="00000000">
        <w:rPr>
          <w:rtl w:val="0"/>
        </w:rPr>
        <w:t xml:space="preserve">the web application. A website allows users to perform a wide range of tasks online. Such as, fill up form</w:t>
      </w:r>
    </w:p>
    <w:p w:rsidR="00000000" w:rsidDel="00000000" w:rsidP="00000000" w:rsidRDefault="00000000" w:rsidRPr="00000000" w14:paraId="00000146">
      <w:pPr>
        <w:widowControl w:val="0"/>
        <w:jc w:val="left"/>
        <w:rPr/>
      </w:pPr>
      <w:r w:rsidDel="00000000" w:rsidR="00000000" w:rsidRPr="00000000">
        <w:rPr>
          <w:rtl w:val="0"/>
        </w:rPr>
        <w:t xml:space="preserve">for registration or login etc. Moreover it also allows user to make payments and communication with</w:t>
      </w:r>
    </w:p>
    <w:p w:rsidR="00000000" w:rsidDel="00000000" w:rsidP="00000000" w:rsidRDefault="00000000" w:rsidRPr="00000000" w14:paraId="00000147">
      <w:pPr>
        <w:widowControl w:val="0"/>
        <w:jc w:val="left"/>
        <w:rPr/>
      </w:pPr>
      <w:r w:rsidDel="00000000" w:rsidR="00000000" w:rsidRPr="00000000">
        <w:rPr>
          <w:rtl w:val="0"/>
        </w:rPr>
        <w:t xml:space="preserve">others. The website of GWCS provide advantage to users for interact with external system and services,</w:t>
      </w:r>
    </w:p>
    <w:p w:rsidR="00000000" w:rsidDel="00000000" w:rsidP="00000000" w:rsidRDefault="00000000" w:rsidRPr="00000000" w14:paraId="00000148">
      <w:pPr>
        <w:widowControl w:val="0"/>
        <w:jc w:val="left"/>
        <w:rPr/>
      </w:pPr>
      <w:r w:rsidDel="00000000" w:rsidR="00000000" w:rsidRPr="00000000">
        <w:rPr>
          <w:rtl w:val="0"/>
        </w:rPr>
        <w:t xml:space="preserve">like as a social media platform and payment gateway. Users can also gain data from different sources.</w:t>
      </w:r>
    </w:p>
    <w:p w:rsidR="00000000" w:rsidDel="00000000" w:rsidP="00000000" w:rsidRDefault="00000000" w:rsidRPr="00000000" w14:paraId="00000149">
      <w:pPr>
        <w:widowControl w:val="0"/>
        <w:jc w:val="left"/>
        <w:rPr/>
      </w:pPr>
      <w:r w:rsidDel="00000000" w:rsidR="00000000" w:rsidRPr="00000000">
        <w:rPr>
          <w:rtl w:val="0"/>
        </w:rPr>
      </w:r>
    </w:p>
    <w:p w:rsidR="00000000" w:rsidDel="00000000" w:rsidP="00000000" w:rsidRDefault="00000000" w:rsidRPr="00000000" w14:paraId="0000014A">
      <w:pPr>
        <w:widowControl w:val="0"/>
        <w:numPr>
          <w:ilvl w:val="0"/>
          <w:numId w:val="1"/>
        </w:numPr>
        <w:ind w:left="720" w:hanging="360"/>
        <w:jc w:val="left"/>
        <w:rPr>
          <w:u w:val="none"/>
        </w:rPr>
      </w:pPr>
      <w:r w:rsidDel="00000000" w:rsidR="00000000" w:rsidRPr="00000000">
        <w:rPr>
          <w:rtl w:val="0"/>
        </w:rPr>
        <w:t xml:space="preserve"> Web applications have become an integral part of modern businesses, enabling</w:t>
      </w:r>
    </w:p>
    <w:p w:rsidR="00000000" w:rsidDel="00000000" w:rsidP="00000000" w:rsidRDefault="00000000" w:rsidRPr="00000000" w14:paraId="0000014B">
      <w:pPr>
        <w:widowControl w:val="0"/>
        <w:jc w:val="left"/>
        <w:rPr/>
      </w:pPr>
      <w:r w:rsidDel="00000000" w:rsidR="00000000" w:rsidRPr="00000000">
        <w:rPr>
          <w:rtl w:val="0"/>
        </w:rPr>
        <w:t xml:space="preserve">organizations like GWCS to communicate and interact more effectively and efficiently</w:t>
      </w:r>
    </w:p>
    <w:p w:rsidR="00000000" w:rsidDel="00000000" w:rsidP="00000000" w:rsidRDefault="00000000" w:rsidRPr="00000000" w14:paraId="0000014C">
      <w:pPr>
        <w:widowControl w:val="0"/>
        <w:jc w:val="left"/>
        <w:rPr/>
      </w:pPr>
      <w:r w:rsidDel="00000000" w:rsidR="00000000" w:rsidRPr="00000000">
        <w:rPr>
          <w:rtl w:val="0"/>
        </w:rPr>
        <w:t xml:space="preserve">with their customers. By integrating web services into its website, GWCS can provide</w:t>
      </w:r>
    </w:p>
    <w:p w:rsidR="00000000" w:rsidDel="00000000" w:rsidP="00000000" w:rsidRDefault="00000000" w:rsidRPr="00000000" w14:paraId="0000014D">
      <w:pPr>
        <w:widowControl w:val="0"/>
        <w:jc w:val="left"/>
        <w:rPr/>
      </w:pPr>
      <w:r w:rsidDel="00000000" w:rsidR="00000000" w:rsidRPr="00000000">
        <w:rPr>
          <w:rtl w:val="0"/>
        </w:rPr>
        <w:t xml:space="preserve">additional functionality beyond the capabilities of the website itself, allowing customers</w:t>
      </w:r>
    </w:p>
    <w:p w:rsidR="00000000" w:rsidDel="00000000" w:rsidP="00000000" w:rsidRDefault="00000000" w:rsidRPr="00000000" w14:paraId="0000014E">
      <w:pPr>
        <w:widowControl w:val="0"/>
        <w:jc w:val="left"/>
        <w:rPr/>
      </w:pPr>
      <w:r w:rsidDel="00000000" w:rsidR="00000000" w:rsidRPr="00000000">
        <w:rPr>
          <w:rtl w:val="0"/>
        </w:rPr>
        <w:t xml:space="preserve">to access external systems and data sources and automate processes to streamline</w:t>
      </w:r>
    </w:p>
    <w:p w:rsidR="00000000" w:rsidDel="00000000" w:rsidP="00000000" w:rsidRDefault="00000000" w:rsidRPr="00000000" w14:paraId="0000014F">
      <w:pPr>
        <w:widowControl w:val="0"/>
        <w:jc w:val="left"/>
        <w:rPr/>
      </w:pPr>
      <w:r w:rsidDel="00000000" w:rsidR="00000000" w:rsidRPr="00000000">
        <w:rPr>
          <w:rtl w:val="0"/>
        </w:rPr>
        <w:t xml:space="preserve">workflows. In order to create a successful web application, it is important to have a solid</w:t>
      </w:r>
    </w:p>
    <w:p w:rsidR="00000000" w:rsidDel="00000000" w:rsidP="00000000" w:rsidRDefault="00000000" w:rsidRPr="00000000" w14:paraId="00000150">
      <w:pPr>
        <w:widowControl w:val="0"/>
        <w:jc w:val="left"/>
        <w:rPr/>
      </w:pPr>
      <w:r w:rsidDel="00000000" w:rsidR="00000000" w:rsidRPr="00000000">
        <w:rPr>
          <w:rtl w:val="0"/>
        </w:rPr>
        <w:t xml:space="preserve">understanding of HTML and CSS as these are the building blocks of web development.</w:t>
      </w:r>
    </w:p>
    <w:p w:rsidR="00000000" w:rsidDel="00000000" w:rsidP="00000000" w:rsidRDefault="00000000" w:rsidRPr="00000000" w14:paraId="00000151">
      <w:pPr>
        <w:widowControl w:val="0"/>
        <w:jc w:val="left"/>
        <w:rPr/>
      </w:pPr>
      <w:r w:rsidDel="00000000" w:rsidR="00000000" w:rsidRPr="00000000">
        <w:rPr>
          <w:rtl w:val="0"/>
        </w:rPr>
        <w:t xml:space="preserve">HTML is used to structure and organize the website#39;s content, while CSS is used to style</w:t>
      </w:r>
    </w:p>
    <w:p w:rsidR="00000000" w:rsidDel="00000000" w:rsidP="00000000" w:rsidRDefault="00000000" w:rsidRPr="00000000" w14:paraId="00000152">
      <w:pPr>
        <w:widowControl w:val="0"/>
        <w:jc w:val="left"/>
        <w:rPr/>
      </w:pPr>
      <w:r w:rsidDel="00000000" w:rsidR="00000000" w:rsidRPr="00000000">
        <w:rPr>
          <w:rtl w:val="0"/>
        </w:rPr>
        <w:t xml:space="preserve">and format the content, making it more visually appealing and easier to navigate. When</w:t>
      </w:r>
    </w:p>
    <w:p w:rsidR="00000000" w:rsidDel="00000000" w:rsidP="00000000" w:rsidRDefault="00000000" w:rsidRPr="00000000" w14:paraId="00000153">
      <w:pPr>
        <w:widowControl w:val="0"/>
        <w:jc w:val="left"/>
        <w:rPr/>
      </w:pPr>
      <w:r w:rsidDel="00000000" w:rsidR="00000000" w:rsidRPr="00000000">
        <w:rPr>
          <w:rtl w:val="0"/>
        </w:rPr>
        <w:t xml:space="preserve">integrating web services into a website, it is important to choose the right services that</w:t>
      </w:r>
    </w:p>
    <w:p w:rsidR="00000000" w:rsidDel="00000000" w:rsidP="00000000" w:rsidRDefault="00000000" w:rsidRPr="00000000" w14:paraId="00000154">
      <w:pPr>
        <w:widowControl w:val="0"/>
        <w:jc w:val="left"/>
        <w:rPr/>
      </w:pPr>
      <w:r w:rsidDel="00000000" w:rsidR="00000000" w:rsidRPr="00000000">
        <w:rPr>
          <w:rtl w:val="0"/>
        </w:rPr>
        <w:t xml:space="preserve">meet the specific needs of the organization and its customers. For example, in this</w:t>
      </w:r>
    </w:p>
    <w:p w:rsidR="00000000" w:rsidDel="00000000" w:rsidP="00000000" w:rsidRDefault="00000000" w:rsidRPr="00000000" w14:paraId="00000155">
      <w:pPr>
        <w:widowControl w:val="0"/>
        <w:jc w:val="left"/>
        <w:rPr/>
      </w:pPr>
      <w:r w:rsidDel="00000000" w:rsidR="00000000" w:rsidRPr="00000000">
        <w:rPr>
          <w:rtl w:val="0"/>
        </w:rPr>
        <w:t xml:space="preserve">scenario. By harnessing the power of web applications and web services, organizations</w:t>
      </w:r>
    </w:p>
    <w:p w:rsidR="00000000" w:rsidDel="00000000" w:rsidP="00000000" w:rsidRDefault="00000000" w:rsidRPr="00000000" w14:paraId="00000156">
      <w:pPr>
        <w:widowControl w:val="0"/>
        <w:jc w:val="left"/>
        <w:rPr/>
      </w:pPr>
      <w:r w:rsidDel="00000000" w:rsidR="00000000" w:rsidRPr="00000000">
        <w:rPr>
          <w:rtl w:val="0"/>
        </w:rPr>
        <w:t xml:space="preserve">like GWCS can offer their customers a more engaging and rewarding user experience,</w:t>
      </w:r>
    </w:p>
    <w:p w:rsidR="00000000" w:rsidDel="00000000" w:rsidP="00000000" w:rsidRDefault="00000000" w:rsidRPr="00000000" w14:paraId="00000157">
      <w:pPr>
        <w:widowControl w:val="0"/>
        <w:jc w:val="left"/>
        <w:rPr/>
      </w:pPr>
      <w:r w:rsidDel="00000000" w:rsidR="00000000" w:rsidRPr="00000000">
        <w:rPr>
          <w:rtl w:val="0"/>
        </w:rPr>
        <w:t xml:space="preserve">resulting in increased customer engagement and retention.</w:t>
      </w:r>
    </w:p>
    <w:p w:rsidR="00000000" w:rsidDel="00000000" w:rsidP="00000000" w:rsidRDefault="00000000" w:rsidRPr="00000000" w14:paraId="00000158">
      <w:pPr>
        <w:widowControl w:val="0"/>
        <w:numPr>
          <w:ilvl w:val="0"/>
          <w:numId w:val="2"/>
        </w:numPr>
        <w:ind w:left="720" w:hanging="360"/>
        <w:jc w:val="left"/>
        <w:rPr>
          <w:u w:val="none"/>
        </w:rPr>
      </w:pPr>
      <w:r w:rsidDel="00000000" w:rsidR="00000000" w:rsidRPr="00000000">
        <w:rPr>
          <w:rtl w:val="0"/>
        </w:rPr>
        <w:t xml:space="preserve">I have been using html to build my website. Html help me to provide a proper structure</w:t>
      </w:r>
    </w:p>
    <w:p w:rsidR="00000000" w:rsidDel="00000000" w:rsidP="00000000" w:rsidRDefault="00000000" w:rsidRPr="00000000" w14:paraId="00000159">
      <w:pPr>
        <w:widowControl w:val="0"/>
        <w:jc w:val="left"/>
        <w:rPr/>
      </w:pPr>
      <w:r w:rsidDel="00000000" w:rsidR="00000000" w:rsidRPr="00000000">
        <w:rPr>
          <w:rtl w:val="0"/>
        </w:rPr>
        <w:t xml:space="preserve">and organization. It allow me to organize content into heading, paragraph list and</w:t>
      </w:r>
    </w:p>
    <w:p w:rsidR="00000000" w:rsidDel="00000000" w:rsidP="00000000" w:rsidRDefault="00000000" w:rsidRPr="00000000" w14:paraId="0000015A">
      <w:pPr>
        <w:widowControl w:val="0"/>
        <w:jc w:val="left"/>
        <w:rPr/>
      </w:pPr>
      <w:r w:rsidDel="00000000" w:rsidR="00000000" w:rsidRPr="00000000">
        <w:rPr>
          <w:rtl w:val="0"/>
        </w:rPr>
        <w:t xml:space="preserve">others. Besides, it provide support me to use multimedia content, such as image, videos</w:t>
      </w:r>
    </w:p>
    <w:p w:rsidR="00000000" w:rsidDel="00000000" w:rsidP="00000000" w:rsidRDefault="00000000" w:rsidRPr="00000000" w14:paraId="0000015B">
      <w:pPr>
        <w:widowControl w:val="0"/>
        <w:jc w:val="left"/>
        <w:rPr/>
      </w:pPr>
      <w:r w:rsidDel="00000000" w:rsidR="00000000" w:rsidRPr="00000000">
        <w:rPr>
          <w:rtl w:val="0"/>
        </w:rPr>
        <w:t xml:space="preserve">and sound in the website. I use forms, buttons and links, and maps using html. HTML</w:t>
      </w:r>
    </w:p>
    <w:p w:rsidR="00000000" w:rsidDel="00000000" w:rsidP="00000000" w:rsidRDefault="00000000" w:rsidRPr="00000000" w14:paraId="0000015C">
      <w:pPr>
        <w:widowControl w:val="0"/>
        <w:jc w:val="left"/>
        <w:rPr/>
      </w:pPr>
      <w:r w:rsidDel="00000000" w:rsidR="00000000" w:rsidRPr="00000000">
        <w:rPr>
          <w:rtl w:val="0"/>
        </w:rPr>
        <w:t xml:space="preserve">supports the creation of interactive elements such as forms, buttons, and links. This</w:t>
      </w:r>
    </w:p>
    <w:p w:rsidR="00000000" w:rsidDel="00000000" w:rsidP="00000000" w:rsidRDefault="00000000" w:rsidRPr="00000000" w14:paraId="0000015D">
      <w:pPr>
        <w:widowControl w:val="0"/>
        <w:jc w:val="left"/>
        <w:rPr/>
      </w:pPr>
      <w:r w:rsidDel="00000000" w:rsidR="00000000" w:rsidRPr="00000000">
        <w:rPr>
          <w:rtl w:val="0"/>
        </w:rPr>
        <w:t xml:space="preserve">allows users to interact with the website and perform actions such</w:t>
      </w:r>
    </w:p>
    <w:p w:rsidR="00000000" w:rsidDel="00000000" w:rsidP="00000000" w:rsidRDefault="00000000" w:rsidRPr="00000000" w14:paraId="0000015E">
      <w:pPr>
        <w:widowControl w:val="0"/>
        <w:jc w:val="left"/>
        <w:rPr/>
      </w:pPr>
      <w:r w:rsidDel="00000000" w:rsidR="00000000" w:rsidRPr="00000000">
        <w:rPr>
          <w:rtl w:val="0"/>
        </w:rPr>
        <w:t xml:space="preserve">downloading data, accessing other pages, and interacting with dynamic content.</w:t>
      </w:r>
    </w:p>
    <w:p w:rsidR="00000000" w:rsidDel="00000000" w:rsidP="00000000" w:rsidRDefault="00000000" w:rsidRPr="00000000" w14:paraId="0000015F">
      <w:pPr>
        <w:widowControl w:val="0"/>
        <w:jc w:val="left"/>
        <w:rPr/>
      </w:pPr>
      <w:r w:rsidDel="00000000" w:rsidR="00000000" w:rsidRPr="00000000">
        <w:rPr>
          <w:rtl w:val="0"/>
        </w:rPr>
      </w:r>
    </w:p>
    <w:p w:rsidR="00000000" w:rsidDel="00000000" w:rsidP="00000000" w:rsidRDefault="00000000" w:rsidRPr="00000000" w14:paraId="00000160">
      <w:pPr>
        <w:widowControl w:val="0"/>
        <w:jc w:val="left"/>
        <w:rPr/>
      </w:pPr>
      <w:r w:rsidDel="00000000" w:rsidR="00000000" w:rsidRPr="00000000">
        <w:rPr>
          <w:rtl w:val="0"/>
        </w:rPr>
      </w:r>
    </w:p>
    <w:p w:rsidR="00000000" w:rsidDel="00000000" w:rsidP="00000000" w:rsidRDefault="00000000" w:rsidRPr="00000000" w14:paraId="00000161">
      <w:pPr>
        <w:widowControl w:val="0"/>
        <w:numPr>
          <w:ilvl w:val="0"/>
          <w:numId w:val="3"/>
        </w:numPr>
        <w:ind w:left="720" w:hanging="360"/>
        <w:jc w:val="left"/>
        <w:rPr>
          <w:u w:val="none"/>
        </w:rPr>
      </w:pPr>
      <w:r w:rsidDel="00000000" w:rsidR="00000000" w:rsidRPr="00000000">
        <w:rPr>
          <w:rtl w:val="0"/>
        </w:rPr>
        <w:t xml:space="preserve">CSS is a part and parcel for every developer. It is essential to design a website. By</w:t>
      </w:r>
    </w:p>
    <w:p w:rsidR="00000000" w:rsidDel="00000000" w:rsidP="00000000" w:rsidRDefault="00000000" w:rsidRPr="00000000" w14:paraId="00000162">
      <w:pPr>
        <w:widowControl w:val="0"/>
        <w:jc w:val="left"/>
        <w:rPr/>
      </w:pPr>
      <w:r w:rsidDel="00000000" w:rsidR="00000000" w:rsidRPr="00000000">
        <w:rPr>
          <w:rtl w:val="0"/>
        </w:rPr>
        <w:t xml:space="preserve">using CSS I can include font size, color, layout, image size and responsive design. It help</w:t>
      </w:r>
    </w:p>
    <w:p w:rsidR="00000000" w:rsidDel="00000000" w:rsidP="00000000" w:rsidRDefault="00000000" w:rsidRPr="00000000" w14:paraId="00000163">
      <w:pPr>
        <w:widowControl w:val="0"/>
        <w:jc w:val="left"/>
        <w:rPr/>
      </w:pPr>
      <w:r w:rsidDel="00000000" w:rsidR="00000000" w:rsidRPr="00000000">
        <w:rPr>
          <w:rtl w:val="0"/>
        </w:rPr>
        <w:t xml:space="preserve">me to choose font, text resizing, contrast adjustment and so on. I use CSS to give a</w:t>
      </w:r>
    </w:p>
    <w:p w:rsidR="00000000" w:rsidDel="00000000" w:rsidP="00000000" w:rsidRDefault="00000000" w:rsidRPr="00000000" w14:paraId="00000164">
      <w:pPr>
        <w:widowControl w:val="0"/>
        <w:jc w:val="left"/>
        <w:rPr/>
      </w:pPr>
      <w:r w:rsidDel="00000000" w:rsidR="00000000" w:rsidRPr="00000000">
        <w:rPr>
          <w:rtl w:val="0"/>
        </w:rPr>
        <w:t xml:space="preserve">perfect and consistent look to my website.i am also transitioning  when hover text in up from under the image .for show more beautiful when i hover image then image show zoom. By using  css font-family,margin,box-sizing,overflow-x,scroll-behavior,scroll-padding,padding,background-color,text-transform,justify,position,border,height ,width and more . My website can be used by mobile users because it is fully responsive .For mobile ,tablet i am using css on media quarry . overall this website is fully user friendly .</w:t>
      </w:r>
      <w:r w:rsidDel="00000000" w:rsidR="00000000" w:rsidRPr="00000000">
        <w:rPr>
          <w:rtl w:val="0"/>
        </w:rPr>
      </w:r>
    </w:p>
    <w:p w:rsidR="00000000" w:rsidDel="00000000" w:rsidP="00000000" w:rsidRDefault="00000000" w:rsidRPr="00000000" w14:paraId="00000165">
      <w:pPr>
        <w:widowControl w:val="0"/>
        <w:jc w:val="left"/>
        <w:rPr/>
      </w:pPr>
      <w:r w:rsidDel="00000000" w:rsidR="00000000" w:rsidRPr="00000000">
        <w:rPr>
          <w:rtl w:val="0"/>
        </w:rPr>
      </w:r>
    </w:p>
    <w:p w:rsidR="00000000" w:rsidDel="00000000" w:rsidP="00000000" w:rsidRDefault="00000000" w:rsidRPr="00000000" w14:paraId="00000166">
      <w:pPr>
        <w:widowControl w:val="0"/>
        <w:numPr>
          <w:ilvl w:val="0"/>
          <w:numId w:val="8"/>
        </w:numPr>
        <w:ind w:left="720" w:hanging="360"/>
        <w:jc w:val="left"/>
        <w:rPr>
          <w:u w:val="none"/>
        </w:rPr>
      </w:pPr>
      <w:r w:rsidDel="00000000" w:rsidR="00000000" w:rsidRPr="00000000">
        <w:rPr>
          <w:rtl w:val="0"/>
        </w:rPr>
        <w:t xml:space="preserve">For businesses to prosper in the current day, having a strong online presence has become more crucial. One such instance is the GWSC website, which makes use of two web  services that are turning the tide for their business. Despite their being only two web services accessible, they fully accomplish the scenario's objectives. Users may make reservations and get information about the company's camping and wild swimming options on the website. The user experience is further improved by the website's responsive design on any device.</w:t>
      </w:r>
    </w:p>
    <w:p w:rsidR="00000000" w:rsidDel="00000000" w:rsidP="00000000" w:rsidRDefault="00000000" w:rsidRPr="00000000" w14:paraId="00000167">
      <w:pPr>
        <w:widowControl w:val="0"/>
        <w:ind w:left="720" w:firstLine="0"/>
        <w:jc w:val="left"/>
        <w:rPr/>
      </w:pPr>
      <w:r w:rsidDel="00000000" w:rsidR="00000000" w:rsidRPr="00000000">
        <w:rPr>
          <w:rtl w:val="0"/>
        </w:rPr>
      </w:r>
    </w:p>
    <w:p w:rsidR="00000000" w:rsidDel="00000000" w:rsidP="00000000" w:rsidRDefault="00000000" w:rsidRPr="00000000" w14:paraId="00000168">
      <w:pPr>
        <w:widowControl w:val="0"/>
        <w:ind w:left="0" w:firstLine="0"/>
        <w:jc w:val="left"/>
        <w:rPr/>
      </w:pPr>
      <w:r w:rsidDel="00000000" w:rsidR="00000000" w:rsidRPr="00000000">
        <w:rPr>
          <w:rtl w:val="0"/>
        </w:rPr>
        <w:t xml:space="preserve"> The location map web service is A standout feature, which allows users to search for campsites and pitches and offers maps and images of their locations. For customers who want to explore the neighborhood on the go, the location map online service is now mobile-friendly. As a result, website user engagement is likely to increase, which is good for business.</w:t>
      </w:r>
    </w:p>
    <w:p w:rsidR="00000000" w:rsidDel="00000000" w:rsidP="00000000" w:rsidRDefault="00000000" w:rsidRPr="00000000" w14:paraId="00000169">
      <w:pPr>
        <w:widowControl w:val="0"/>
        <w:ind w:left="720" w:firstLine="0"/>
        <w:jc w:val="left"/>
        <w:rPr/>
      </w:pPr>
      <w:r w:rsidDel="00000000" w:rsidR="00000000" w:rsidRPr="00000000">
        <w:rPr>
          <w:rtl w:val="0"/>
        </w:rPr>
      </w:r>
    </w:p>
    <w:p w:rsidR="00000000" w:rsidDel="00000000" w:rsidP="00000000" w:rsidRDefault="00000000" w:rsidRPr="00000000" w14:paraId="0000016A">
      <w:pPr>
        <w:widowControl w:val="0"/>
        <w:ind w:left="0" w:firstLine="0"/>
        <w:jc w:val="left"/>
        <w:rPr/>
      </w:pPr>
      <w:r w:rsidDel="00000000" w:rsidR="00000000" w:rsidRPr="00000000">
        <w:rPr>
          <w:rtl w:val="0"/>
        </w:rPr>
        <w:t xml:space="preserve">The RSS feed web service is a useful component of the website. Users may keep up with the most recent news and events pertaining to the company's offers by subscribing to the RSS feed. The links in the RSS feed take readers to several destinations where they may get comprehensive information about the chosen subject. Additionally, because RSS feeds are responsive on almost all device types, users can access the most recent information while on the go.</w:t>
      </w:r>
      <w:r w:rsidDel="00000000" w:rsidR="00000000" w:rsidRPr="00000000">
        <w:br w:type="page"/>
      </w:r>
      <w:r w:rsidDel="00000000" w:rsidR="00000000" w:rsidRPr="00000000">
        <w:rPr>
          <w:rtl w:val="0"/>
        </w:rPr>
      </w:r>
    </w:p>
    <w:p w:rsidR="00000000" w:rsidDel="00000000" w:rsidP="00000000" w:rsidRDefault="00000000" w:rsidRPr="00000000" w14:paraId="0000016B">
      <w:pPr>
        <w:widowControl w:val="0"/>
        <w:ind w:left="720" w:firstLine="0"/>
        <w:jc w:val="left"/>
        <w:rPr/>
      </w:pPr>
      <w:r w:rsidDel="00000000" w:rsidR="00000000" w:rsidRPr="00000000">
        <w:rPr>
          <w:rtl w:val="0"/>
        </w:rPr>
      </w:r>
    </w:p>
    <w:p w:rsidR="00000000" w:rsidDel="00000000" w:rsidP="00000000" w:rsidRDefault="00000000" w:rsidRPr="00000000" w14:paraId="0000016C">
      <w:pPr>
        <w:widowControl w:val="0"/>
        <w:jc w:val="left"/>
        <w:rPr/>
      </w:pPr>
      <w:r w:rsidDel="00000000" w:rsidR="00000000" w:rsidRPr="00000000">
        <w:rPr>
          <w:rtl w:val="0"/>
        </w:rPr>
      </w:r>
    </w:p>
    <w:p w:rsidR="00000000" w:rsidDel="00000000" w:rsidP="00000000" w:rsidRDefault="00000000" w:rsidRPr="00000000" w14:paraId="0000016D">
      <w:pPr>
        <w:jc w:val="left"/>
        <w:rPr>
          <w:b w:val="1"/>
          <w:sz w:val="24"/>
          <w:szCs w:val="24"/>
        </w:rPr>
      </w:pPr>
      <w:r w:rsidDel="00000000" w:rsidR="00000000" w:rsidRPr="00000000">
        <w:rPr>
          <w:b w:val="1"/>
          <w:sz w:val="24"/>
          <w:szCs w:val="24"/>
          <w:rtl w:val="0"/>
        </w:rPr>
        <w:t xml:space="preserve">TASK-4 Reflection:</w:t>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t xml:space="preserve">What?</w:t>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jc w:val="left"/>
        <w:rPr/>
      </w:pPr>
      <w:r w:rsidDel="00000000" w:rsidR="00000000" w:rsidRPr="00000000">
        <w:rPr>
          <w:rtl w:val="0"/>
        </w:rPr>
        <w:t xml:space="preserve">As a web developer, I utilized HTML5 for structuring the website and CSS for designing and decorating the developed structure in the front end. To handle the back end process, I employed PHP and a bit of JavaScript. Although I was familiar with HTML and CSS, learning PHP and JavaScript was a completely new experience for me. Despite the challenges, it was an enjoyable and rewarding experience.</w:t>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t xml:space="preserve">So What?</w:t>
      </w:r>
    </w:p>
    <w:p w:rsidR="00000000" w:rsidDel="00000000" w:rsidP="00000000" w:rsidRDefault="00000000" w:rsidRPr="00000000" w14:paraId="00000174">
      <w:pPr>
        <w:jc w:val="left"/>
        <w:rPr/>
      </w:pP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t xml:space="preserve">Initially, I encountered numerous issues while using PHP and JavaScript for back end logic. As a beginner, it was quite a hassle for me. I faced code errors, server errors, and syntax errors. However, I sought help from the internet and after conducting thorough research, I was able to overcome the problems and achieve the desired results.</w:t>
      </w:r>
    </w:p>
    <w:p w:rsidR="00000000" w:rsidDel="00000000" w:rsidP="00000000" w:rsidRDefault="00000000" w:rsidRPr="00000000" w14:paraId="00000176">
      <w:pPr>
        <w:jc w:val="left"/>
        <w:rPr/>
      </w:pP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t xml:space="preserve">Now what?</w:t>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t xml:space="preserve">Developing this website broadened my knowledge of website development significantly. I am now capable of building such websites on my own, including both front end and back end. I learned how to create a responsive and dynamic website and add various features to it. If I am asked to build similar websites in the future, I will be able to do so with ease. However, next time, I will focus on making the website more dynamic and incorporating more logic to enhance the user experience and take it to a professional level.</w:t>
      </w:r>
    </w:p>
    <w:p w:rsidR="00000000" w:rsidDel="00000000" w:rsidP="00000000" w:rsidRDefault="00000000" w:rsidRPr="00000000" w14:paraId="0000017A">
      <w:pPr>
        <w:jc w:val="left"/>
        <w:rPr>
          <w:b w:val="1"/>
          <w:sz w:val="24"/>
          <w:szCs w:val="24"/>
        </w:rPr>
      </w:pPr>
      <w:r w:rsidDel="00000000" w:rsidR="00000000" w:rsidRPr="00000000">
        <w:rPr>
          <w:rtl w:val="0"/>
        </w:rPr>
      </w:r>
    </w:p>
    <w:p w:rsidR="00000000" w:rsidDel="00000000" w:rsidP="00000000" w:rsidRDefault="00000000" w:rsidRPr="00000000" w14:paraId="0000017B">
      <w:pPr>
        <w:jc w:val="left"/>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t xml:space="preserve">In conclusion, this assignment proved to be a challenging task for me as a beginner. The complexity of the task was increased as I had to not only create a static structure but also make it dynamic using PHP and a bit of JavaScript. It took me a considerable amount of time to comprehend the logic and incorporate it into the code. However, this experience has significantly enhanced my knowledge and will undoubtedly aid me in future projects. Overall, despite the initial difficulties, I am proud of the final result and consider it a valuable learning experience.</w:t>
      </w:r>
    </w:p>
    <w:p w:rsidR="00000000" w:rsidDel="00000000" w:rsidP="00000000" w:rsidRDefault="00000000" w:rsidRPr="00000000" w14:paraId="0000017E">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png"/><Relationship Id="rId41" Type="http://schemas.openxmlformats.org/officeDocument/2006/relationships/image" Target="media/image64.png"/><Relationship Id="rId44" Type="http://schemas.openxmlformats.org/officeDocument/2006/relationships/image" Target="media/image43.png"/><Relationship Id="rId43" Type="http://schemas.openxmlformats.org/officeDocument/2006/relationships/image" Target="media/image59.png"/><Relationship Id="rId46" Type="http://schemas.openxmlformats.org/officeDocument/2006/relationships/image" Target="media/image99.png"/><Relationship Id="rId45" Type="http://schemas.openxmlformats.org/officeDocument/2006/relationships/image" Target="media/image12.png"/><Relationship Id="rId107" Type="http://schemas.openxmlformats.org/officeDocument/2006/relationships/image" Target="media/image97.png"/><Relationship Id="rId106" Type="http://schemas.openxmlformats.org/officeDocument/2006/relationships/image" Target="media/image36.png"/><Relationship Id="rId105" Type="http://schemas.openxmlformats.org/officeDocument/2006/relationships/image" Target="media/image76.png"/><Relationship Id="rId104" Type="http://schemas.openxmlformats.org/officeDocument/2006/relationships/image" Target="media/image54.png"/><Relationship Id="rId48" Type="http://schemas.openxmlformats.org/officeDocument/2006/relationships/image" Target="media/image50.png"/><Relationship Id="rId47" Type="http://schemas.openxmlformats.org/officeDocument/2006/relationships/image" Target="media/image11.png"/><Relationship Id="rId49" Type="http://schemas.openxmlformats.org/officeDocument/2006/relationships/image" Target="media/image46.png"/><Relationship Id="rId103" Type="http://schemas.openxmlformats.org/officeDocument/2006/relationships/image" Target="media/image52.png"/><Relationship Id="rId102" Type="http://schemas.openxmlformats.org/officeDocument/2006/relationships/image" Target="media/image90.png"/><Relationship Id="rId101" Type="http://schemas.openxmlformats.org/officeDocument/2006/relationships/image" Target="media/image67.png"/><Relationship Id="rId100" Type="http://schemas.openxmlformats.org/officeDocument/2006/relationships/image" Target="media/image48.png"/><Relationship Id="rId31" Type="http://schemas.openxmlformats.org/officeDocument/2006/relationships/image" Target="media/image98.png"/><Relationship Id="rId30" Type="http://schemas.openxmlformats.org/officeDocument/2006/relationships/image" Target="media/image16.png"/><Relationship Id="rId33" Type="http://schemas.openxmlformats.org/officeDocument/2006/relationships/image" Target="media/image69.png"/><Relationship Id="rId32" Type="http://schemas.openxmlformats.org/officeDocument/2006/relationships/image" Target="media/image72.png"/><Relationship Id="rId35" Type="http://schemas.openxmlformats.org/officeDocument/2006/relationships/image" Target="media/image27.png"/><Relationship Id="rId34" Type="http://schemas.openxmlformats.org/officeDocument/2006/relationships/image" Target="media/image101.png"/><Relationship Id="rId37" Type="http://schemas.openxmlformats.org/officeDocument/2006/relationships/image" Target="media/image92.png"/><Relationship Id="rId36" Type="http://schemas.openxmlformats.org/officeDocument/2006/relationships/image" Target="media/image28.png"/><Relationship Id="rId39" Type="http://schemas.openxmlformats.org/officeDocument/2006/relationships/image" Target="media/image77.png"/><Relationship Id="rId38" Type="http://schemas.openxmlformats.org/officeDocument/2006/relationships/image" Target="media/image70.png"/><Relationship Id="rId20" Type="http://schemas.openxmlformats.org/officeDocument/2006/relationships/image" Target="media/image82.png"/><Relationship Id="rId22" Type="http://schemas.openxmlformats.org/officeDocument/2006/relationships/image" Target="media/image71.png"/><Relationship Id="rId21" Type="http://schemas.openxmlformats.org/officeDocument/2006/relationships/image" Target="media/image7.png"/><Relationship Id="rId24" Type="http://schemas.openxmlformats.org/officeDocument/2006/relationships/image" Target="media/image94.png"/><Relationship Id="rId23" Type="http://schemas.openxmlformats.org/officeDocument/2006/relationships/image" Target="media/image34.png"/><Relationship Id="rId26" Type="http://schemas.openxmlformats.org/officeDocument/2006/relationships/image" Target="media/image58.png"/><Relationship Id="rId25" Type="http://schemas.openxmlformats.org/officeDocument/2006/relationships/image" Target="media/image22.png"/><Relationship Id="rId28" Type="http://schemas.openxmlformats.org/officeDocument/2006/relationships/image" Target="media/image62.png"/><Relationship Id="rId27" Type="http://schemas.openxmlformats.org/officeDocument/2006/relationships/image" Target="media/image9.png"/><Relationship Id="rId29" Type="http://schemas.openxmlformats.org/officeDocument/2006/relationships/image" Target="media/image85.png"/><Relationship Id="rId95" Type="http://schemas.openxmlformats.org/officeDocument/2006/relationships/image" Target="media/image44.png"/><Relationship Id="rId94" Type="http://schemas.openxmlformats.org/officeDocument/2006/relationships/image" Target="media/image38.png"/><Relationship Id="rId97" Type="http://schemas.openxmlformats.org/officeDocument/2006/relationships/image" Target="media/image30.png"/><Relationship Id="rId96" Type="http://schemas.openxmlformats.org/officeDocument/2006/relationships/image" Target="media/image102.png"/><Relationship Id="rId11" Type="http://schemas.openxmlformats.org/officeDocument/2006/relationships/image" Target="media/image55.png"/><Relationship Id="rId99" Type="http://schemas.openxmlformats.org/officeDocument/2006/relationships/image" Target="media/image18.png"/><Relationship Id="rId10" Type="http://schemas.openxmlformats.org/officeDocument/2006/relationships/image" Target="media/image31.png"/><Relationship Id="rId98" Type="http://schemas.openxmlformats.org/officeDocument/2006/relationships/image" Target="media/image17.png"/><Relationship Id="rId13" Type="http://schemas.openxmlformats.org/officeDocument/2006/relationships/image" Target="media/image29.png"/><Relationship Id="rId12" Type="http://schemas.openxmlformats.org/officeDocument/2006/relationships/image" Target="media/image26.png"/><Relationship Id="rId91" Type="http://schemas.openxmlformats.org/officeDocument/2006/relationships/image" Target="media/image57.png"/><Relationship Id="rId90" Type="http://schemas.openxmlformats.org/officeDocument/2006/relationships/image" Target="media/image13.png"/><Relationship Id="rId93" Type="http://schemas.openxmlformats.org/officeDocument/2006/relationships/image" Target="media/image39.png"/><Relationship Id="rId92" Type="http://schemas.openxmlformats.org/officeDocument/2006/relationships/image" Target="media/image19.png"/><Relationship Id="rId15" Type="http://schemas.openxmlformats.org/officeDocument/2006/relationships/image" Target="media/image88.png"/><Relationship Id="rId14" Type="http://schemas.openxmlformats.org/officeDocument/2006/relationships/image" Target="media/image79.png"/><Relationship Id="rId17" Type="http://schemas.openxmlformats.org/officeDocument/2006/relationships/image" Target="media/image89.png"/><Relationship Id="rId16" Type="http://schemas.openxmlformats.org/officeDocument/2006/relationships/image" Target="media/image40.png"/><Relationship Id="rId19" Type="http://schemas.openxmlformats.org/officeDocument/2006/relationships/image" Target="media/image68.png"/><Relationship Id="rId18" Type="http://schemas.openxmlformats.org/officeDocument/2006/relationships/image" Target="media/image37.png"/><Relationship Id="rId84" Type="http://schemas.openxmlformats.org/officeDocument/2006/relationships/image" Target="media/image33.png"/><Relationship Id="rId83" Type="http://schemas.openxmlformats.org/officeDocument/2006/relationships/image" Target="media/image84.png"/><Relationship Id="rId86" Type="http://schemas.openxmlformats.org/officeDocument/2006/relationships/image" Target="media/image87.png"/><Relationship Id="rId85" Type="http://schemas.openxmlformats.org/officeDocument/2006/relationships/image" Target="media/image45.png"/><Relationship Id="rId88" Type="http://schemas.openxmlformats.org/officeDocument/2006/relationships/image" Target="media/image63.png"/><Relationship Id="rId87" Type="http://schemas.openxmlformats.org/officeDocument/2006/relationships/image" Target="media/image60.png"/><Relationship Id="rId89" Type="http://schemas.openxmlformats.org/officeDocument/2006/relationships/image" Target="media/image8.png"/><Relationship Id="rId80" Type="http://schemas.openxmlformats.org/officeDocument/2006/relationships/image" Target="media/image1.png"/><Relationship Id="rId82" Type="http://schemas.openxmlformats.org/officeDocument/2006/relationships/image" Target="media/image75.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5.png"/><Relationship Id="rId8" Type="http://schemas.openxmlformats.org/officeDocument/2006/relationships/image" Target="media/image65.png"/><Relationship Id="rId73" Type="http://schemas.openxmlformats.org/officeDocument/2006/relationships/image" Target="media/image47.png"/><Relationship Id="rId72" Type="http://schemas.openxmlformats.org/officeDocument/2006/relationships/image" Target="media/image95.png"/><Relationship Id="rId75" Type="http://schemas.openxmlformats.org/officeDocument/2006/relationships/image" Target="media/image35.png"/><Relationship Id="rId74" Type="http://schemas.openxmlformats.org/officeDocument/2006/relationships/image" Target="media/image91.png"/><Relationship Id="rId77" Type="http://schemas.openxmlformats.org/officeDocument/2006/relationships/image" Target="media/image81.png"/><Relationship Id="rId76" Type="http://schemas.openxmlformats.org/officeDocument/2006/relationships/image" Target="media/image6.png"/><Relationship Id="rId79" Type="http://schemas.openxmlformats.org/officeDocument/2006/relationships/image" Target="media/image80.png"/><Relationship Id="rId78" Type="http://schemas.openxmlformats.org/officeDocument/2006/relationships/image" Target="media/image83.png"/><Relationship Id="rId71" Type="http://schemas.openxmlformats.org/officeDocument/2006/relationships/image" Target="media/image41.png"/><Relationship Id="rId70" Type="http://schemas.openxmlformats.org/officeDocument/2006/relationships/image" Target="media/image10.png"/><Relationship Id="rId62" Type="http://schemas.openxmlformats.org/officeDocument/2006/relationships/image" Target="media/image100.png"/><Relationship Id="rId61" Type="http://schemas.openxmlformats.org/officeDocument/2006/relationships/image" Target="media/image86.png"/><Relationship Id="rId64" Type="http://schemas.openxmlformats.org/officeDocument/2006/relationships/image" Target="media/image66.png"/><Relationship Id="rId63" Type="http://schemas.openxmlformats.org/officeDocument/2006/relationships/image" Target="media/image74.png"/><Relationship Id="rId66" Type="http://schemas.openxmlformats.org/officeDocument/2006/relationships/image" Target="media/image78.png"/><Relationship Id="rId65" Type="http://schemas.openxmlformats.org/officeDocument/2006/relationships/image" Target="media/image51.png"/><Relationship Id="rId68" Type="http://schemas.openxmlformats.org/officeDocument/2006/relationships/image" Target="media/image21.png"/><Relationship Id="rId67" Type="http://schemas.openxmlformats.org/officeDocument/2006/relationships/image" Target="media/image23.png"/><Relationship Id="rId60" Type="http://schemas.openxmlformats.org/officeDocument/2006/relationships/image" Target="media/image53.png"/><Relationship Id="rId69" Type="http://schemas.openxmlformats.org/officeDocument/2006/relationships/image" Target="media/image93.png"/><Relationship Id="rId51" Type="http://schemas.openxmlformats.org/officeDocument/2006/relationships/image" Target="media/image96.png"/><Relationship Id="rId50" Type="http://schemas.openxmlformats.org/officeDocument/2006/relationships/image" Target="media/image49.png"/><Relationship Id="rId53" Type="http://schemas.openxmlformats.org/officeDocument/2006/relationships/image" Target="media/image5.png"/><Relationship Id="rId52" Type="http://schemas.openxmlformats.org/officeDocument/2006/relationships/image" Target="media/image25.png"/><Relationship Id="rId55" Type="http://schemas.openxmlformats.org/officeDocument/2006/relationships/image" Target="media/image3.png"/><Relationship Id="rId54" Type="http://schemas.openxmlformats.org/officeDocument/2006/relationships/image" Target="media/image32.png"/><Relationship Id="rId57" Type="http://schemas.openxmlformats.org/officeDocument/2006/relationships/image" Target="media/image61.png"/><Relationship Id="rId56" Type="http://schemas.openxmlformats.org/officeDocument/2006/relationships/image" Target="media/image42.png"/><Relationship Id="rId59" Type="http://schemas.openxmlformats.org/officeDocument/2006/relationships/image" Target="media/image24.png"/><Relationship Id="rId5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